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5CD8" w14:textId="77777777" w:rsidR="006D5C05" w:rsidRDefault="006D5C05"/>
    <w:p w14:paraId="29135A8A" w14:textId="4C363700" w:rsidR="00DF3DAF" w:rsidRPr="00DF3DAF" w:rsidRDefault="00DF3DAF" w:rsidP="00DF3DAF">
      <w:pPr>
        <w:jc w:val="center"/>
        <w:rPr>
          <w:rFonts w:ascii="Georgia" w:hAnsi="Georgia"/>
          <w:b/>
          <w:bCs/>
          <w:u w:val="single"/>
        </w:rPr>
      </w:pPr>
      <w:r w:rsidRPr="00DF3DAF">
        <w:rPr>
          <w:rFonts w:ascii="Georgia" w:hAnsi="Georgia"/>
          <w:b/>
          <w:bCs/>
          <w:u w:val="single"/>
        </w:rPr>
        <w:t>Staff Code of Conduct</w:t>
      </w:r>
    </w:p>
    <w:p w14:paraId="68756040" w14:textId="77777777" w:rsidR="00DF3DAF" w:rsidRDefault="00DF3DAF" w:rsidP="00DF3DAF">
      <w:pPr>
        <w:rPr>
          <w:rFonts w:ascii="Georgia" w:hAnsi="Georgia"/>
        </w:rPr>
      </w:pPr>
    </w:p>
    <w:p w14:paraId="65B13348" w14:textId="266611C4" w:rsidR="00DF3DAF" w:rsidRDefault="00DF3DAF" w:rsidP="00DF3DAF">
      <w:pPr>
        <w:rPr>
          <w:rFonts w:ascii="Georgia" w:hAnsi="Georgia"/>
          <w:b/>
          <w:bCs/>
        </w:rPr>
      </w:pPr>
      <w:r w:rsidRPr="00DF3DAF">
        <w:rPr>
          <w:rFonts w:ascii="Georgia" w:hAnsi="Georgia"/>
          <w:b/>
          <w:bCs/>
        </w:rPr>
        <w:t>Purpose</w:t>
      </w:r>
    </w:p>
    <w:p w14:paraId="7BA6FC70" w14:textId="1039558B" w:rsidR="00DF3DAF" w:rsidRDefault="00DF3DAF" w:rsidP="00DF3DAF">
      <w:pPr>
        <w:rPr>
          <w:rFonts w:ascii="Georgia" w:hAnsi="Georgia"/>
        </w:rPr>
      </w:pPr>
      <w:r>
        <w:rPr>
          <w:rFonts w:ascii="Georgia" w:hAnsi="Georgia"/>
        </w:rPr>
        <w:t xml:space="preserve">This Code of Conduct outlines the standards of behaviour expected of all staff, volunteers, and associated personnel working at Project RESET. The aim is to ensure a safe, respectful, and supportive environment for all young people within Project RESET, while always </w:t>
      </w:r>
      <w:proofErr w:type="gramStart"/>
      <w:r>
        <w:rPr>
          <w:rFonts w:ascii="Georgia" w:hAnsi="Georgia"/>
        </w:rPr>
        <w:t>maintain professional boundaries and safeguarding at all times</w:t>
      </w:r>
      <w:proofErr w:type="gramEnd"/>
      <w:r>
        <w:rPr>
          <w:rFonts w:ascii="Georgia" w:hAnsi="Georgia"/>
        </w:rPr>
        <w:t>.</w:t>
      </w:r>
    </w:p>
    <w:p w14:paraId="1823DE19" w14:textId="77777777" w:rsidR="00DF3DAF" w:rsidRDefault="00DF3DAF" w:rsidP="00DF3DAF">
      <w:pPr>
        <w:rPr>
          <w:rFonts w:ascii="Georgia" w:hAnsi="Georgia"/>
        </w:rPr>
      </w:pPr>
    </w:p>
    <w:p w14:paraId="73FCC1C3" w14:textId="2A44A09F" w:rsidR="00DF3DAF" w:rsidRPr="00DF3DAF" w:rsidRDefault="00DF3DAF" w:rsidP="00DF3DAF">
      <w:pPr>
        <w:rPr>
          <w:rFonts w:ascii="Georgia" w:hAnsi="Georgia"/>
          <w:b/>
          <w:bCs/>
        </w:rPr>
      </w:pPr>
      <w:r w:rsidRPr="00DF3DAF">
        <w:rPr>
          <w:rFonts w:ascii="Georgia" w:hAnsi="Georgia"/>
          <w:b/>
          <w:bCs/>
        </w:rPr>
        <w:t>Core Principles</w:t>
      </w:r>
    </w:p>
    <w:p w14:paraId="20ED383A" w14:textId="0387797E" w:rsidR="00DF3DAF" w:rsidRDefault="00DF3DAF" w:rsidP="00DF3DAF">
      <w:pPr>
        <w:rPr>
          <w:rFonts w:ascii="Georgia" w:hAnsi="Georgia"/>
        </w:rPr>
      </w:pPr>
      <w:r>
        <w:rPr>
          <w:rFonts w:ascii="Georgia" w:hAnsi="Georgia"/>
        </w:rPr>
        <w:t>All staff at Project RESET must:</w:t>
      </w:r>
    </w:p>
    <w:p w14:paraId="6E7F0F7C" w14:textId="46DFD730" w:rsidR="00DF3DAF" w:rsidRDefault="00DF3DAF" w:rsidP="00DF3DA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Prioritise the welfare, safety, and wellbeing of young people</w:t>
      </w:r>
    </w:p>
    <w:p w14:paraId="252295E3" w14:textId="1837FB84" w:rsidR="00DF3DAF" w:rsidRDefault="00DF3DAF" w:rsidP="00DF3DA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Act as positive role models in behaviour, language, and attitude</w:t>
      </w:r>
    </w:p>
    <w:p w14:paraId="649A5933" w14:textId="48742483" w:rsidR="00DF3DAF" w:rsidRDefault="00DF3DAF" w:rsidP="00DF3DA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Treat all individuals with dignity, respect</w:t>
      </w:r>
      <w:r w:rsidR="00570D2C">
        <w:rPr>
          <w:rFonts w:ascii="Georgia" w:hAnsi="Georgia"/>
        </w:rPr>
        <w:t>, and fairness</w:t>
      </w:r>
    </w:p>
    <w:p w14:paraId="45C80271" w14:textId="532D2F14" w:rsidR="00570D2C" w:rsidRDefault="00570D2C" w:rsidP="00DF3DA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Promote inclusion, equality, and diversity</w:t>
      </w:r>
    </w:p>
    <w:p w14:paraId="0515FAE8" w14:textId="0DCBF972" w:rsidR="00570D2C" w:rsidRDefault="00570D2C" w:rsidP="00DF3DA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Maintain professional integrity and accountability in all actions</w:t>
      </w:r>
    </w:p>
    <w:p w14:paraId="1497DAE6" w14:textId="77777777" w:rsidR="00570D2C" w:rsidRDefault="00570D2C" w:rsidP="00570D2C">
      <w:pPr>
        <w:rPr>
          <w:rFonts w:ascii="Georgia" w:hAnsi="Georgia"/>
        </w:rPr>
      </w:pPr>
    </w:p>
    <w:p w14:paraId="798907AE" w14:textId="54D9323A" w:rsidR="00570D2C" w:rsidRDefault="00570D2C" w:rsidP="00570D2C">
      <w:pPr>
        <w:rPr>
          <w:rFonts w:ascii="Georgia" w:hAnsi="Georgia"/>
          <w:b/>
          <w:bCs/>
        </w:rPr>
      </w:pPr>
      <w:r w:rsidRPr="00570D2C">
        <w:rPr>
          <w:rFonts w:ascii="Georgia" w:hAnsi="Georgia"/>
          <w:b/>
          <w:bCs/>
        </w:rPr>
        <w:t>Professional boundaries</w:t>
      </w:r>
    </w:p>
    <w:p w14:paraId="6E91968B" w14:textId="3AC3AA2E" w:rsidR="00570D2C" w:rsidRDefault="00570D2C" w:rsidP="00570D2C">
      <w:pPr>
        <w:rPr>
          <w:rFonts w:ascii="Georgia" w:hAnsi="Georgia"/>
        </w:rPr>
      </w:pPr>
      <w:r>
        <w:rPr>
          <w:rFonts w:ascii="Georgia" w:hAnsi="Georgia"/>
        </w:rPr>
        <w:t>Staff must:</w:t>
      </w:r>
    </w:p>
    <w:p w14:paraId="351319ED" w14:textId="255CACB5" w:rsidR="00DF3DAF" w:rsidRDefault="00570D2C" w:rsidP="00DF3DAF">
      <w:pPr>
        <w:pStyle w:val="ListParagraph"/>
        <w:numPr>
          <w:ilvl w:val="0"/>
          <w:numId w:val="2"/>
        </w:numPr>
        <w:rPr>
          <w:rFonts w:ascii="Georgia" w:hAnsi="Georgia"/>
        </w:rPr>
      </w:pPr>
      <w:proofErr w:type="gramStart"/>
      <w:r>
        <w:rPr>
          <w:rFonts w:ascii="Georgia" w:hAnsi="Georgia"/>
        </w:rPr>
        <w:t>Maintain clear and appropriate professional boundaries with young people at all times</w:t>
      </w:r>
      <w:proofErr w:type="gramEnd"/>
    </w:p>
    <w:p w14:paraId="7875C6E5" w14:textId="0F44C772" w:rsidR="00570D2C" w:rsidRDefault="00570D2C" w:rsidP="00DF3DAF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Not engage in any form of inappropriate relationship or communication with young people</w:t>
      </w:r>
    </w:p>
    <w:p w14:paraId="1D79650E" w14:textId="7E3EFE6C" w:rsidR="00570D2C" w:rsidRDefault="00570D2C" w:rsidP="00DF3DAF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Not share personal contact details or connect via personal social media accounts</w:t>
      </w:r>
    </w:p>
    <w:p w14:paraId="69E9FB3F" w14:textId="50153A6C" w:rsidR="00570D2C" w:rsidRDefault="00570D2C" w:rsidP="00DF3DAF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Ensure all interactions are transparent and can be justified</w:t>
      </w:r>
    </w:p>
    <w:p w14:paraId="18E9D400" w14:textId="77777777" w:rsidR="00570D2C" w:rsidRDefault="00570D2C" w:rsidP="00570D2C">
      <w:pPr>
        <w:rPr>
          <w:rFonts w:ascii="Georgia" w:hAnsi="Georgia"/>
        </w:rPr>
      </w:pPr>
    </w:p>
    <w:p w14:paraId="0553D9A0" w14:textId="364D99B7" w:rsidR="00570D2C" w:rsidRPr="00570D2C" w:rsidRDefault="00570D2C" w:rsidP="00570D2C">
      <w:pPr>
        <w:rPr>
          <w:rFonts w:ascii="Georgia" w:hAnsi="Georgia"/>
          <w:b/>
          <w:bCs/>
        </w:rPr>
      </w:pPr>
      <w:r w:rsidRPr="00570D2C">
        <w:rPr>
          <w:rFonts w:ascii="Georgia" w:hAnsi="Georgia"/>
          <w:b/>
          <w:bCs/>
        </w:rPr>
        <w:t>Behaviour and Communication</w:t>
      </w:r>
    </w:p>
    <w:p w14:paraId="338232F3" w14:textId="4F723EEF" w:rsidR="00570D2C" w:rsidRDefault="00570D2C" w:rsidP="00570D2C">
      <w:pPr>
        <w:rPr>
          <w:rFonts w:ascii="Georgia" w:hAnsi="Georgia"/>
        </w:rPr>
      </w:pPr>
      <w:r>
        <w:rPr>
          <w:rFonts w:ascii="Georgia" w:hAnsi="Georgia"/>
        </w:rPr>
        <w:t>Staff are expected to:</w:t>
      </w:r>
    </w:p>
    <w:p w14:paraId="3276F9AD" w14:textId="6D28DBEC" w:rsidR="00570D2C" w:rsidRDefault="00570D2C" w:rsidP="00570D2C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Use appropriate, respectful, and non-discriminatory language </w:t>
      </w:r>
      <w:proofErr w:type="gramStart"/>
      <w:r>
        <w:rPr>
          <w:rFonts w:ascii="Georgia" w:hAnsi="Georgia"/>
        </w:rPr>
        <w:t>at all times</w:t>
      </w:r>
      <w:proofErr w:type="gramEnd"/>
    </w:p>
    <w:p w14:paraId="6AF7E017" w14:textId="630C65C7" w:rsidR="00570D2C" w:rsidRDefault="00570D2C" w:rsidP="00570D2C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Mange behaviour using de-escalation and restorative approaches</w:t>
      </w:r>
    </w:p>
    <w:p w14:paraId="165DE7E7" w14:textId="24998615" w:rsidR="00570D2C" w:rsidRDefault="00570D2C" w:rsidP="00570D2C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Avoid shouting, intimidation, sarcasm, or humiliation</w:t>
      </w:r>
    </w:p>
    <w:p w14:paraId="5C271E73" w14:textId="2D8EAD5C" w:rsidR="00570D2C" w:rsidRDefault="00570D2C" w:rsidP="00570D2C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Listen actively and respond to young people in a calm and supportive manner</w:t>
      </w:r>
    </w:p>
    <w:p w14:paraId="10BE612D" w14:textId="7F5423D1" w:rsidR="00570D2C" w:rsidRDefault="00570D2C" w:rsidP="00570D2C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Challenge inappropriate behaviour consistently and fairly</w:t>
      </w:r>
    </w:p>
    <w:p w14:paraId="4C0D0365" w14:textId="77777777" w:rsidR="00570D2C" w:rsidRDefault="00570D2C" w:rsidP="00570D2C">
      <w:pPr>
        <w:ind w:left="360"/>
        <w:rPr>
          <w:rFonts w:ascii="Georgia" w:hAnsi="Georgia"/>
        </w:rPr>
      </w:pPr>
    </w:p>
    <w:p w14:paraId="1780F2ED" w14:textId="00FA549C" w:rsidR="00570D2C" w:rsidRDefault="00570D2C" w:rsidP="00570D2C">
      <w:pPr>
        <w:ind w:left="360"/>
        <w:rPr>
          <w:rFonts w:ascii="Georgia" w:hAnsi="Georgia"/>
          <w:b/>
          <w:bCs/>
        </w:rPr>
      </w:pPr>
      <w:r w:rsidRPr="00570D2C">
        <w:rPr>
          <w:rFonts w:ascii="Georgia" w:hAnsi="Georgia"/>
          <w:b/>
          <w:bCs/>
        </w:rPr>
        <w:t>Safeguarding Responsibilities</w:t>
      </w:r>
    </w:p>
    <w:p w14:paraId="132B962E" w14:textId="44B94B92" w:rsidR="00570D2C" w:rsidRDefault="00570D2C" w:rsidP="00570D2C">
      <w:pPr>
        <w:ind w:left="360"/>
        <w:rPr>
          <w:rFonts w:ascii="Georgia" w:hAnsi="Georgia"/>
        </w:rPr>
      </w:pPr>
      <w:r>
        <w:rPr>
          <w:rFonts w:ascii="Georgia" w:hAnsi="Georgia"/>
        </w:rPr>
        <w:t>All staff must:</w:t>
      </w:r>
    </w:p>
    <w:p w14:paraId="5349152C" w14:textId="07F186DA" w:rsidR="00570D2C" w:rsidRDefault="00570D2C" w:rsidP="00570D2C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Always Adhere to Project RESET’S safeguarding policy and procedures</w:t>
      </w:r>
    </w:p>
    <w:p w14:paraId="49E398E6" w14:textId="65646C12" w:rsidR="00570D2C" w:rsidRDefault="00570D2C" w:rsidP="00570D2C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Remain </w:t>
      </w:r>
      <w:r w:rsidR="00F34EE2">
        <w:rPr>
          <w:rFonts w:ascii="Georgia" w:hAnsi="Georgia"/>
        </w:rPr>
        <w:t>vigilant to signs of abuse, neglect, or exploitation</w:t>
      </w:r>
    </w:p>
    <w:p w14:paraId="14686888" w14:textId="75ED83C5" w:rsidR="00F34EE2" w:rsidRDefault="00F34EE2" w:rsidP="00570D2C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 xml:space="preserve">Report any concerns promptly using the designated safeguarding recording system “Report My”. </w:t>
      </w:r>
    </w:p>
    <w:p w14:paraId="15A25B0E" w14:textId="5736A607" w:rsidR="00F34EE2" w:rsidRDefault="00F34EE2" w:rsidP="00F34EE2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Never promise confidentiality to a young person where a safeguarding concern exists</w:t>
      </w:r>
    </w:p>
    <w:p w14:paraId="2E96C4AF" w14:textId="6200678E" w:rsidR="00F34EE2" w:rsidRDefault="00F34EE2" w:rsidP="00F34EE2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Act immediately if a young person is at risk of harm</w:t>
      </w:r>
    </w:p>
    <w:p w14:paraId="2317B17B" w14:textId="77777777" w:rsidR="00F34EE2" w:rsidRDefault="00F34EE2" w:rsidP="00F34EE2">
      <w:pPr>
        <w:rPr>
          <w:rFonts w:ascii="Georgia" w:hAnsi="Georgia"/>
        </w:rPr>
      </w:pPr>
    </w:p>
    <w:p w14:paraId="02761AA4" w14:textId="2F9D6F07" w:rsidR="00F34EE2" w:rsidRDefault="00F34EE2" w:rsidP="00F34EE2">
      <w:pPr>
        <w:rPr>
          <w:rFonts w:ascii="Georgia" w:hAnsi="Georgia"/>
          <w:b/>
          <w:bCs/>
        </w:rPr>
      </w:pPr>
      <w:r w:rsidRPr="00F34EE2">
        <w:rPr>
          <w:rFonts w:ascii="Georgia" w:hAnsi="Georgia"/>
          <w:b/>
          <w:bCs/>
        </w:rPr>
        <w:t>Physical Contact</w:t>
      </w:r>
    </w:p>
    <w:p w14:paraId="6E84CEA4" w14:textId="4DA01641" w:rsidR="00F34EE2" w:rsidRDefault="00F34EE2" w:rsidP="00F34EE2">
      <w:pPr>
        <w:rPr>
          <w:rFonts w:ascii="Georgia" w:hAnsi="Georgia"/>
        </w:rPr>
      </w:pPr>
      <w:r w:rsidRPr="00F34EE2">
        <w:rPr>
          <w:rFonts w:ascii="Georgia" w:hAnsi="Georgia"/>
        </w:rPr>
        <w:t>Staff must:</w:t>
      </w:r>
    </w:p>
    <w:p w14:paraId="0B35FAB4" w14:textId="46B733E6" w:rsidR="00F34EE2" w:rsidRDefault="00F34EE2" w:rsidP="00F34EE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 xml:space="preserve">Avoid unnecessary physical contact </w:t>
      </w:r>
    </w:p>
    <w:p w14:paraId="53383EBA" w14:textId="5ADDAF74" w:rsidR="00F34EE2" w:rsidRDefault="00F34EE2" w:rsidP="00F34EE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Ensure any physical intervention is proportionate, appropriate, and in line with training and policy</w:t>
      </w:r>
    </w:p>
    <w:p w14:paraId="050346EE" w14:textId="5ECB36A4" w:rsidR="00F34EE2" w:rsidRDefault="00F34EE2" w:rsidP="00F34EE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Never use physical contact as a form of punishment</w:t>
      </w:r>
    </w:p>
    <w:p w14:paraId="69B64CA6" w14:textId="38C375E8" w:rsidR="00F34EE2" w:rsidRDefault="00F34EE2" w:rsidP="00F34EE2">
      <w:pPr>
        <w:pStyle w:val="ListParagraph"/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Be mindful of how contact may be perceived by the young person or others</w:t>
      </w:r>
    </w:p>
    <w:p w14:paraId="382DC87A" w14:textId="77777777" w:rsidR="00F34EE2" w:rsidRDefault="00F34EE2" w:rsidP="00F34EE2">
      <w:pPr>
        <w:rPr>
          <w:rFonts w:ascii="Georgia" w:hAnsi="Georgia"/>
        </w:rPr>
      </w:pPr>
    </w:p>
    <w:p w14:paraId="7B81BD05" w14:textId="73DF1CCA" w:rsidR="000677F0" w:rsidRPr="000677F0" w:rsidRDefault="000677F0" w:rsidP="00F34EE2">
      <w:pPr>
        <w:rPr>
          <w:rFonts w:ascii="Georgia" w:hAnsi="Georgia"/>
          <w:b/>
          <w:bCs/>
        </w:rPr>
      </w:pPr>
      <w:r w:rsidRPr="000677F0">
        <w:rPr>
          <w:rFonts w:ascii="Georgia" w:hAnsi="Georgia"/>
          <w:b/>
          <w:bCs/>
        </w:rPr>
        <w:t>Use of Technology</w:t>
      </w:r>
    </w:p>
    <w:p w14:paraId="58FFDC92" w14:textId="67728870" w:rsidR="00F34EE2" w:rsidRDefault="000677F0" w:rsidP="00F34EE2">
      <w:pPr>
        <w:rPr>
          <w:rFonts w:ascii="Georgia" w:hAnsi="Georgia"/>
        </w:rPr>
      </w:pPr>
      <w:r w:rsidRPr="000677F0">
        <w:rPr>
          <w:rFonts w:ascii="Georgia" w:hAnsi="Georgia"/>
        </w:rPr>
        <w:t>Staff must:</w:t>
      </w:r>
    </w:p>
    <w:p w14:paraId="1B9E9F33" w14:textId="60C6B1CD" w:rsidR="000677F0" w:rsidRDefault="000677F0" w:rsidP="000677F0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Use organisational devices and systems in accordance with policy</w:t>
      </w:r>
    </w:p>
    <w:p w14:paraId="2E97229B" w14:textId="7E1D866B" w:rsidR="000677F0" w:rsidRDefault="000677F0" w:rsidP="000677F0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Not communicate with young people via personal devices or accounts</w:t>
      </w:r>
    </w:p>
    <w:p w14:paraId="0F4D62CF" w14:textId="5335DDCA" w:rsidR="000677F0" w:rsidRDefault="000677F0" w:rsidP="000677F0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Ensure appropriate use of online platforms and </w:t>
      </w:r>
      <w:proofErr w:type="gramStart"/>
      <w:r>
        <w:rPr>
          <w:rFonts w:ascii="Georgia" w:hAnsi="Georgia"/>
        </w:rPr>
        <w:t>maintain professional boundaries at all times</w:t>
      </w:r>
      <w:proofErr w:type="gramEnd"/>
    </w:p>
    <w:p w14:paraId="5BAAE871" w14:textId="5A448292" w:rsidR="000677F0" w:rsidRDefault="000677F0" w:rsidP="000677F0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Report any concerns relating to online safety or digital behaviour</w:t>
      </w:r>
    </w:p>
    <w:p w14:paraId="39D76C2F" w14:textId="77777777" w:rsidR="000677F0" w:rsidRDefault="000677F0" w:rsidP="000677F0">
      <w:pPr>
        <w:pStyle w:val="ListParagraph"/>
        <w:rPr>
          <w:rFonts w:ascii="Georgia" w:hAnsi="Georgia"/>
        </w:rPr>
      </w:pPr>
    </w:p>
    <w:p w14:paraId="0F8854C9" w14:textId="28BDA793" w:rsidR="000677F0" w:rsidRPr="000677F0" w:rsidRDefault="000677F0" w:rsidP="000677F0">
      <w:pPr>
        <w:rPr>
          <w:rFonts w:ascii="Georgia" w:hAnsi="Georgia"/>
          <w:b/>
          <w:bCs/>
        </w:rPr>
      </w:pPr>
      <w:r w:rsidRPr="000677F0">
        <w:rPr>
          <w:rFonts w:ascii="Georgia" w:hAnsi="Georgia"/>
          <w:b/>
          <w:bCs/>
        </w:rPr>
        <w:t xml:space="preserve">Confidentiality and Information Sharing </w:t>
      </w:r>
    </w:p>
    <w:p w14:paraId="6F1E774C" w14:textId="3C4B9133" w:rsidR="000677F0" w:rsidRDefault="000677F0" w:rsidP="000677F0">
      <w:pPr>
        <w:rPr>
          <w:rFonts w:ascii="Georgia" w:hAnsi="Georgia"/>
        </w:rPr>
      </w:pPr>
      <w:r>
        <w:rPr>
          <w:rFonts w:ascii="Georgia" w:hAnsi="Georgia"/>
        </w:rPr>
        <w:t>Staff must:</w:t>
      </w:r>
    </w:p>
    <w:p w14:paraId="4C9CC714" w14:textId="2A90F0C5" w:rsidR="000677F0" w:rsidRDefault="000677F0" w:rsidP="000677F0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Treat all information about young people as confidential</w:t>
      </w:r>
    </w:p>
    <w:p w14:paraId="3BC631EF" w14:textId="3E1C4A97" w:rsidR="000677F0" w:rsidRDefault="000677F0" w:rsidP="000677F0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Share information only on a need-to-know basis and in line with safeguarding procedures</w:t>
      </w:r>
    </w:p>
    <w:p w14:paraId="14EB4DC6" w14:textId="0117936F" w:rsidR="000677F0" w:rsidRDefault="000677F0" w:rsidP="000677F0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Store and record information securely using approved systems</w:t>
      </w:r>
    </w:p>
    <w:p w14:paraId="3E0526F5" w14:textId="1A8594E0" w:rsidR="000677F0" w:rsidRDefault="000677F0" w:rsidP="000677F0">
      <w:pPr>
        <w:pStyle w:val="ListParagraph"/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Not discuss sensitive information in public or inappropriate settings</w:t>
      </w:r>
    </w:p>
    <w:p w14:paraId="2E1E6CF5" w14:textId="77777777" w:rsidR="000677F0" w:rsidRDefault="000677F0" w:rsidP="000677F0">
      <w:pPr>
        <w:pStyle w:val="ListParagraph"/>
        <w:rPr>
          <w:rFonts w:ascii="Georgia" w:hAnsi="Georgia"/>
        </w:rPr>
      </w:pPr>
    </w:p>
    <w:p w14:paraId="3A9D524D" w14:textId="48A4643C" w:rsidR="000677F0" w:rsidRPr="000677F0" w:rsidRDefault="000677F0" w:rsidP="000677F0">
      <w:pPr>
        <w:rPr>
          <w:rFonts w:ascii="Georgia" w:hAnsi="Georgia"/>
          <w:b/>
          <w:bCs/>
        </w:rPr>
      </w:pPr>
      <w:r w:rsidRPr="000677F0">
        <w:rPr>
          <w:rFonts w:ascii="Georgia" w:hAnsi="Georgia"/>
          <w:b/>
          <w:bCs/>
        </w:rPr>
        <w:t>Conduct Outside of Work</w:t>
      </w:r>
    </w:p>
    <w:p w14:paraId="31F6489F" w14:textId="7243FA4A" w:rsidR="000677F0" w:rsidRDefault="000677F0" w:rsidP="000677F0">
      <w:pPr>
        <w:rPr>
          <w:rFonts w:ascii="Georgia" w:hAnsi="Georgia"/>
        </w:rPr>
      </w:pPr>
      <w:r>
        <w:rPr>
          <w:rFonts w:ascii="Georgia" w:hAnsi="Georgia"/>
        </w:rPr>
        <w:t>Staff must:</w:t>
      </w:r>
    </w:p>
    <w:p w14:paraId="70828176" w14:textId="626D71D5" w:rsidR="000677F0" w:rsidRDefault="000677F0" w:rsidP="000677F0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Ensure that their conduct outside of work does not bring Project RESET into disrepute</w:t>
      </w:r>
    </w:p>
    <w:p w14:paraId="03B2175B" w14:textId="2945D86B" w:rsidR="000677F0" w:rsidRDefault="000677F0" w:rsidP="000677F0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Not engage in behaviour that could compromise their professional role or relationships with young people</w:t>
      </w:r>
    </w:p>
    <w:p w14:paraId="5D10DA57" w14:textId="64008648" w:rsidR="000677F0" w:rsidRDefault="000677F0" w:rsidP="000677F0">
      <w:pPr>
        <w:pStyle w:val="ListParagraph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Inform management of any issues that may affect their suitability to work with young people</w:t>
      </w:r>
    </w:p>
    <w:p w14:paraId="5B1AFE37" w14:textId="77777777" w:rsidR="000677F0" w:rsidRDefault="000677F0" w:rsidP="000677F0">
      <w:pPr>
        <w:rPr>
          <w:rFonts w:ascii="Georgia" w:hAnsi="Georgia"/>
        </w:rPr>
      </w:pPr>
    </w:p>
    <w:p w14:paraId="5BA7CB7C" w14:textId="4B8CFBE0" w:rsidR="000677F0" w:rsidRPr="000677F0" w:rsidRDefault="000677F0" w:rsidP="000677F0">
      <w:pPr>
        <w:rPr>
          <w:rFonts w:ascii="Georgia" w:hAnsi="Georgia"/>
          <w:b/>
          <w:bCs/>
        </w:rPr>
      </w:pPr>
      <w:r w:rsidRPr="000677F0">
        <w:rPr>
          <w:rFonts w:ascii="Georgia" w:hAnsi="Georgia"/>
          <w:b/>
          <w:bCs/>
        </w:rPr>
        <w:t>Substance Use</w:t>
      </w:r>
    </w:p>
    <w:p w14:paraId="0994F003" w14:textId="13EFA756" w:rsidR="000677F0" w:rsidRDefault="000677F0" w:rsidP="000677F0">
      <w:pPr>
        <w:rPr>
          <w:rFonts w:ascii="Georgia" w:hAnsi="Georgia"/>
        </w:rPr>
      </w:pPr>
      <w:r>
        <w:rPr>
          <w:rFonts w:ascii="Georgia" w:hAnsi="Georgia"/>
        </w:rPr>
        <w:t>Staff must:</w:t>
      </w:r>
    </w:p>
    <w:p w14:paraId="6CBA3232" w14:textId="14C9C666" w:rsidR="000677F0" w:rsidRDefault="000677F0" w:rsidP="000677F0">
      <w:pPr>
        <w:pStyle w:val="ListParagraph"/>
        <w:numPr>
          <w:ilvl w:val="0"/>
          <w:numId w:val="9"/>
        </w:numPr>
        <w:rPr>
          <w:rFonts w:ascii="Georgia" w:hAnsi="Georgia"/>
        </w:rPr>
      </w:pPr>
      <w:r>
        <w:rPr>
          <w:rFonts w:ascii="Georgia" w:hAnsi="Georgia"/>
        </w:rPr>
        <w:t>Not attend work under the influence of alcohol or drugs</w:t>
      </w:r>
    </w:p>
    <w:p w14:paraId="22A3EEAC" w14:textId="480E3BEA" w:rsidR="000677F0" w:rsidRDefault="000677F0" w:rsidP="000677F0">
      <w:pPr>
        <w:pStyle w:val="ListParagraph"/>
        <w:numPr>
          <w:ilvl w:val="0"/>
          <w:numId w:val="9"/>
        </w:numPr>
        <w:rPr>
          <w:rFonts w:ascii="Georgia" w:hAnsi="Georgia"/>
        </w:rPr>
      </w:pPr>
      <w:r>
        <w:rPr>
          <w:rFonts w:ascii="Georgia" w:hAnsi="Georgia"/>
        </w:rPr>
        <w:t>Not consume or be in possession of alcohol or illegal substances during working hours or on site</w:t>
      </w:r>
    </w:p>
    <w:p w14:paraId="536923ED" w14:textId="77777777" w:rsidR="000677F0" w:rsidRDefault="000677F0" w:rsidP="000677F0">
      <w:pPr>
        <w:pStyle w:val="ListParagraph"/>
        <w:numPr>
          <w:ilvl w:val="0"/>
          <w:numId w:val="9"/>
        </w:numPr>
        <w:rPr>
          <w:rFonts w:ascii="Georgia" w:hAnsi="Georgia"/>
        </w:rPr>
      </w:pPr>
      <w:r>
        <w:rPr>
          <w:rFonts w:ascii="Georgia" w:hAnsi="Georgia"/>
        </w:rPr>
        <w:t>Not smoke or vape in the Prescence of young people.</w:t>
      </w:r>
    </w:p>
    <w:p w14:paraId="5A9314D8" w14:textId="77777777" w:rsidR="000677F0" w:rsidRPr="000677F0" w:rsidRDefault="000677F0" w:rsidP="000677F0">
      <w:pPr>
        <w:rPr>
          <w:rFonts w:ascii="Georgia" w:hAnsi="Georgia"/>
        </w:rPr>
      </w:pPr>
    </w:p>
    <w:p w14:paraId="34964E47" w14:textId="33C0B19F" w:rsidR="000677F0" w:rsidRDefault="000677F0" w:rsidP="000677F0">
      <w:pPr>
        <w:rPr>
          <w:rFonts w:ascii="Georgia" w:hAnsi="Georgia"/>
          <w:b/>
          <w:bCs/>
        </w:rPr>
      </w:pPr>
      <w:r w:rsidRPr="000677F0">
        <w:rPr>
          <w:rFonts w:ascii="Georgia" w:hAnsi="Georgia"/>
          <w:b/>
          <w:bCs/>
        </w:rPr>
        <w:t xml:space="preserve">Whistleblowing </w:t>
      </w:r>
    </w:p>
    <w:p w14:paraId="73B248D6" w14:textId="25F60DB7" w:rsidR="000677F0" w:rsidRDefault="000677F0" w:rsidP="000677F0">
      <w:pPr>
        <w:rPr>
          <w:rFonts w:ascii="Georgia" w:hAnsi="Georgia"/>
        </w:rPr>
      </w:pPr>
      <w:r w:rsidRPr="000677F0">
        <w:rPr>
          <w:rFonts w:ascii="Georgia" w:hAnsi="Georgia"/>
        </w:rPr>
        <w:t>Staff are encouraged to:</w:t>
      </w:r>
    </w:p>
    <w:p w14:paraId="196F5AEA" w14:textId="596437A6" w:rsidR="000677F0" w:rsidRDefault="000677F0" w:rsidP="000677F0">
      <w:pPr>
        <w:pStyle w:val="ListParagraph"/>
        <w:numPr>
          <w:ilvl w:val="0"/>
          <w:numId w:val="10"/>
        </w:numPr>
        <w:rPr>
          <w:rFonts w:ascii="Georgia" w:hAnsi="Georgia"/>
        </w:rPr>
      </w:pPr>
      <w:r>
        <w:rPr>
          <w:rFonts w:ascii="Georgia" w:hAnsi="Georgia"/>
        </w:rPr>
        <w:t>Report any concerns about the conduct of colleagues or unsafe practices</w:t>
      </w:r>
    </w:p>
    <w:p w14:paraId="47BE31D4" w14:textId="096933C4" w:rsidR="000677F0" w:rsidRDefault="000677F0" w:rsidP="000677F0">
      <w:pPr>
        <w:pStyle w:val="ListParagraph"/>
        <w:numPr>
          <w:ilvl w:val="0"/>
          <w:numId w:val="10"/>
        </w:numPr>
        <w:rPr>
          <w:rFonts w:ascii="Georgia" w:hAnsi="Georgia"/>
        </w:rPr>
      </w:pPr>
      <w:r>
        <w:rPr>
          <w:rFonts w:ascii="Georgia" w:hAnsi="Georgia"/>
        </w:rPr>
        <w:t>Do so without fear of retaliation, in line with Project RESET’s whistleblowing procedures</w:t>
      </w:r>
    </w:p>
    <w:p w14:paraId="52BA47A3" w14:textId="77777777" w:rsidR="000677F0" w:rsidRDefault="000677F0" w:rsidP="000677F0">
      <w:pPr>
        <w:rPr>
          <w:rFonts w:ascii="Georgia" w:hAnsi="Georgia"/>
        </w:rPr>
      </w:pPr>
    </w:p>
    <w:p w14:paraId="22665E5B" w14:textId="15E1FFD2" w:rsidR="000677F0" w:rsidRDefault="000677F0" w:rsidP="000677F0">
      <w:pPr>
        <w:rPr>
          <w:rFonts w:ascii="Georgia" w:hAnsi="Georgia"/>
          <w:b/>
          <w:bCs/>
        </w:rPr>
      </w:pPr>
      <w:r w:rsidRPr="00FB41E1">
        <w:rPr>
          <w:rFonts w:ascii="Georgia" w:hAnsi="Georgia"/>
          <w:b/>
          <w:bCs/>
        </w:rPr>
        <w:t>Breaches of Conduct</w:t>
      </w:r>
    </w:p>
    <w:p w14:paraId="79D597AB" w14:textId="64B04AA9" w:rsidR="00FB41E1" w:rsidRPr="00FB41E1" w:rsidRDefault="00FB41E1" w:rsidP="000677F0">
      <w:pPr>
        <w:rPr>
          <w:rFonts w:ascii="Georgia" w:hAnsi="Georgia"/>
        </w:rPr>
      </w:pPr>
      <w:r>
        <w:rPr>
          <w:rFonts w:ascii="Georgia" w:hAnsi="Georgia"/>
        </w:rPr>
        <w:t xml:space="preserve">Failure to adhere to this Code of Conduct may result in disciplinary action, up to you and including dismissal. Serious breaches may also be referred to external agencies where appropriate. </w:t>
      </w:r>
    </w:p>
    <w:sectPr w:rsidR="00FB41E1" w:rsidRPr="00FB41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0B5F" w14:textId="77777777" w:rsidR="00C51720" w:rsidRDefault="00C51720" w:rsidP="00DF3DAF">
      <w:pPr>
        <w:spacing w:after="0" w:line="240" w:lineRule="auto"/>
      </w:pPr>
      <w:r>
        <w:separator/>
      </w:r>
    </w:p>
  </w:endnote>
  <w:endnote w:type="continuationSeparator" w:id="0">
    <w:p w14:paraId="3BB151D3" w14:textId="77777777" w:rsidR="00C51720" w:rsidRDefault="00C51720" w:rsidP="00DF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9C3F" w14:textId="77777777" w:rsidR="00C51720" w:rsidRDefault="00C51720" w:rsidP="00DF3DAF">
      <w:pPr>
        <w:spacing w:after="0" w:line="240" w:lineRule="auto"/>
      </w:pPr>
      <w:r>
        <w:separator/>
      </w:r>
    </w:p>
  </w:footnote>
  <w:footnote w:type="continuationSeparator" w:id="0">
    <w:p w14:paraId="189004D8" w14:textId="77777777" w:rsidR="00C51720" w:rsidRDefault="00C51720" w:rsidP="00DF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0542" w14:textId="1DCBA812" w:rsidR="00DF3DAF" w:rsidRDefault="007352B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FB8399" wp14:editId="53F43BE1">
              <wp:simplePos x="0" y="0"/>
              <wp:positionH relativeFrom="margin">
                <wp:posOffset>-723900</wp:posOffset>
              </wp:positionH>
              <wp:positionV relativeFrom="page">
                <wp:posOffset>220980</wp:posOffset>
              </wp:positionV>
              <wp:extent cx="7330440" cy="1341120"/>
              <wp:effectExtent l="0" t="0" r="381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440" cy="13411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1AEB1A" w14:textId="093C7A05" w:rsidR="007352BC" w:rsidRDefault="007352BC" w:rsidP="003440EC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   </w:t>
                          </w:r>
                          <w:r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5F1CD1C3" wp14:editId="6FA8121C">
                                <wp:extent cx="1224280" cy="1224280"/>
                                <wp:effectExtent l="0" t="0" r="0" b="0"/>
                                <wp:docPr id="330507617" name="Picture 1" descr="Education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0507617" name="Picture 1" descr="Education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4280" cy="1224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B8399" id="Rectangle 200" o:spid="_x0000_s1026" style="position:absolute;margin-left:-57pt;margin-top:17.4pt;width:577.2pt;height:105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" o:allowoverlap="f" fillcolor="#e8e8e8 [3214]" stroked="f" strokeweight="1.5pt">
              <v:textbox>
                <w:txbxContent>
                  <w:p w14:paraId="6F1AEB1A" w14:textId="093C7A05" w:rsidR="007352BC" w:rsidRDefault="007352BC" w:rsidP="003440EC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   </w:t>
                    </w:r>
                    <w:r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5F1CD1C3" wp14:editId="6FA8121C">
                          <wp:extent cx="1224280" cy="1224280"/>
                          <wp:effectExtent l="0" t="0" r="0" b="0"/>
                          <wp:docPr id="330507617" name="Picture 1" descr="Education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0507617" name="Picture 1" descr="Education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4280" cy="1224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C9F"/>
    <w:multiLevelType w:val="hybridMultilevel"/>
    <w:tmpl w:val="47D29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0FD5"/>
    <w:multiLevelType w:val="hybridMultilevel"/>
    <w:tmpl w:val="299C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E75"/>
    <w:multiLevelType w:val="hybridMultilevel"/>
    <w:tmpl w:val="2F9E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1F0E"/>
    <w:multiLevelType w:val="hybridMultilevel"/>
    <w:tmpl w:val="21D42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D5B33"/>
    <w:multiLevelType w:val="hybridMultilevel"/>
    <w:tmpl w:val="FE66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081"/>
    <w:multiLevelType w:val="hybridMultilevel"/>
    <w:tmpl w:val="ADC2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0753F"/>
    <w:multiLevelType w:val="hybridMultilevel"/>
    <w:tmpl w:val="6E88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813E3"/>
    <w:multiLevelType w:val="hybridMultilevel"/>
    <w:tmpl w:val="4C2C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34C76"/>
    <w:multiLevelType w:val="hybridMultilevel"/>
    <w:tmpl w:val="3062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13A06"/>
    <w:multiLevelType w:val="hybridMultilevel"/>
    <w:tmpl w:val="6186C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5011">
    <w:abstractNumId w:val="7"/>
  </w:num>
  <w:num w:numId="2" w16cid:durableId="72244108">
    <w:abstractNumId w:val="8"/>
  </w:num>
  <w:num w:numId="3" w16cid:durableId="1222332264">
    <w:abstractNumId w:val="5"/>
  </w:num>
  <w:num w:numId="4" w16cid:durableId="1340885383">
    <w:abstractNumId w:val="3"/>
  </w:num>
  <w:num w:numId="5" w16cid:durableId="1904173836">
    <w:abstractNumId w:val="0"/>
  </w:num>
  <w:num w:numId="6" w16cid:durableId="1324158989">
    <w:abstractNumId w:val="1"/>
  </w:num>
  <w:num w:numId="7" w16cid:durableId="1257863626">
    <w:abstractNumId w:val="4"/>
  </w:num>
  <w:num w:numId="8" w16cid:durableId="1250429568">
    <w:abstractNumId w:val="2"/>
  </w:num>
  <w:num w:numId="9" w16cid:durableId="473136071">
    <w:abstractNumId w:val="6"/>
  </w:num>
  <w:num w:numId="10" w16cid:durableId="474176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AF"/>
    <w:rsid w:val="000677F0"/>
    <w:rsid w:val="003D501E"/>
    <w:rsid w:val="00475169"/>
    <w:rsid w:val="00501D31"/>
    <w:rsid w:val="00515B11"/>
    <w:rsid w:val="00570D2C"/>
    <w:rsid w:val="006D5C05"/>
    <w:rsid w:val="007352BC"/>
    <w:rsid w:val="00910D3A"/>
    <w:rsid w:val="00B506A3"/>
    <w:rsid w:val="00C14077"/>
    <w:rsid w:val="00C51720"/>
    <w:rsid w:val="00C66125"/>
    <w:rsid w:val="00DF3DAF"/>
    <w:rsid w:val="00EA70A2"/>
    <w:rsid w:val="00F34EE2"/>
    <w:rsid w:val="00F851BC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910DA"/>
  <w15:chartTrackingRefBased/>
  <w15:docId w15:val="{32DC709D-8DC1-44EF-BC16-997771A1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D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AF"/>
  </w:style>
  <w:style w:type="paragraph" w:styleId="Footer">
    <w:name w:val="footer"/>
    <w:basedOn w:val="Normal"/>
    <w:link w:val="FooterChar"/>
    <w:uiPriority w:val="99"/>
    <w:unhideWhenUsed/>
    <w:rsid w:val="00DF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RESET</dc:creator>
  <cp:keywords/>
  <dc:description/>
  <cp:lastModifiedBy>Project RESET</cp:lastModifiedBy>
  <cp:revision>4</cp:revision>
  <dcterms:created xsi:type="dcterms:W3CDTF">2026-04-29T11:38:00Z</dcterms:created>
  <dcterms:modified xsi:type="dcterms:W3CDTF">2026-04-30T17:48:00Z</dcterms:modified>
</cp:coreProperties>
</file>