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19CA7" w14:textId="77777777" w:rsidR="0008366D" w:rsidRPr="003440EC" w:rsidRDefault="0008366D" w:rsidP="0008366D">
      <w:pPr>
        <w:spacing w:after="200"/>
        <w:rPr>
          <w:rFonts w:ascii="Georgia" w:eastAsia="Cambria" w:hAnsi="Georgia" w:cs="Cambria"/>
          <w:sz w:val="24"/>
          <w:szCs w:val="24"/>
        </w:rPr>
      </w:pPr>
      <w:r w:rsidRPr="003440EC">
        <w:rPr>
          <w:rFonts w:ascii="Georgia" w:eastAsia="Cambria" w:hAnsi="Georgia" w:cs="Cambria"/>
          <w:sz w:val="24"/>
          <w:szCs w:val="24"/>
        </w:rPr>
        <w:t>Policy Author - Matthew Pretty - Director of Project RESET</w:t>
      </w:r>
    </w:p>
    <w:p w14:paraId="63B39798" w14:textId="77777777" w:rsidR="0008366D" w:rsidRPr="003440EC" w:rsidRDefault="0008366D" w:rsidP="0008366D">
      <w:pPr>
        <w:spacing w:after="200"/>
        <w:rPr>
          <w:rFonts w:ascii="Georgia" w:eastAsia="Cambria" w:hAnsi="Georgia" w:cs="Cambria"/>
          <w:sz w:val="24"/>
          <w:szCs w:val="24"/>
        </w:rPr>
      </w:pPr>
      <w:r w:rsidRPr="003440EC">
        <w:rPr>
          <w:rFonts w:ascii="Georgia" w:eastAsia="Cambria" w:hAnsi="Georgia" w:cs="Cambria"/>
          <w:sz w:val="24"/>
          <w:szCs w:val="24"/>
        </w:rPr>
        <w:t>Date: 1</w:t>
      </w:r>
      <w:r w:rsidRPr="003440EC">
        <w:rPr>
          <w:rFonts w:ascii="Georgia" w:eastAsia="Cambria" w:hAnsi="Georgia" w:cs="Cambria"/>
          <w:sz w:val="24"/>
          <w:szCs w:val="24"/>
          <w:vertAlign w:val="superscript"/>
        </w:rPr>
        <w:t>st</w:t>
      </w:r>
      <w:r w:rsidRPr="003440EC">
        <w:rPr>
          <w:rFonts w:ascii="Georgia" w:eastAsia="Cambria" w:hAnsi="Georgia" w:cs="Cambria"/>
          <w:sz w:val="24"/>
          <w:szCs w:val="24"/>
        </w:rPr>
        <w:t xml:space="preserve"> September 2025   Review date: 1 August 2026</w:t>
      </w:r>
    </w:p>
    <w:p w14:paraId="4689444C" w14:textId="77777777" w:rsidR="0008366D" w:rsidRDefault="0008366D" w:rsidP="00AB363E">
      <w:pPr>
        <w:spacing w:before="240" w:after="240"/>
        <w:ind w:left="360" w:hanging="360"/>
        <w:jc w:val="both"/>
      </w:pPr>
    </w:p>
    <w:p w14:paraId="5DCE8166" w14:textId="77777777" w:rsidR="0008366D" w:rsidRDefault="0008366D" w:rsidP="00AB363E">
      <w:pPr>
        <w:spacing w:before="240" w:after="240"/>
        <w:ind w:left="360" w:hanging="360"/>
        <w:jc w:val="both"/>
      </w:pPr>
    </w:p>
    <w:p w14:paraId="7CC84661" w14:textId="77777777" w:rsidR="0008366D" w:rsidRDefault="0008366D" w:rsidP="00AB363E">
      <w:pPr>
        <w:spacing w:before="240" w:after="240"/>
        <w:ind w:left="360" w:hanging="360"/>
        <w:jc w:val="both"/>
      </w:pPr>
    </w:p>
    <w:p w14:paraId="1608E257" w14:textId="77777777" w:rsidR="0008366D" w:rsidRDefault="0008366D" w:rsidP="00AB363E">
      <w:pPr>
        <w:spacing w:before="240" w:after="240"/>
        <w:ind w:left="360" w:hanging="360"/>
        <w:jc w:val="both"/>
      </w:pPr>
    </w:p>
    <w:p w14:paraId="40566646" w14:textId="77777777" w:rsidR="0008366D" w:rsidRDefault="0008366D" w:rsidP="00AB363E">
      <w:pPr>
        <w:spacing w:before="240" w:after="240"/>
        <w:ind w:left="360" w:hanging="360"/>
        <w:jc w:val="both"/>
      </w:pPr>
    </w:p>
    <w:p w14:paraId="509FD9BD" w14:textId="77777777" w:rsidR="0008366D" w:rsidRDefault="0008366D" w:rsidP="00AB363E">
      <w:pPr>
        <w:spacing w:before="240" w:after="240"/>
        <w:ind w:left="360" w:hanging="360"/>
        <w:jc w:val="both"/>
      </w:pPr>
    </w:p>
    <w:p w14:paraId="4D421DF3" w14:textId="77777777" w:rsidR="0008366D" w:rsidRDefault="0008366D" w:rsidP="00AB363E">
      <w:pPr>
        <w:spacing w:before="240" w:after="240"/>
        <w:ind w:left="360" w:hanging="360"/>
        <w:jc w:val="both"/>
      </w:pPr>
    </w:p>
    <w:p w14:paraId="654461E2" w14:textId="77777777" w:rsidR="0008366D" w:rsidRDefault="0008366D" w:rsidP="00AB363E">
      <w:pPr>
        <w:spacing w:before="240" w:after="240"/>
        <w:ind w:left="360" w:hanging="360"/>
        <w:jc w:val="both"/>
      </w:pPr>
    </w:p>
    <w:p w14:paraId="48B486CF" w14:textId="77777777" w:rsidR="0008366D" w:rsidRDefault="0008366D" w:rsidP="00AB363E">
      <w:pPr>
        <w:spacing w:before="240" w:after="240"/>
        <w:ind w:left="360" w:hanging="360"/>
        <w:jc w:val="both"/>
      </w:pPr>
    </w:p>
    <w:p w14:paraId="51E65FC6" w14:textId="77777777" w:rsidR="0008366D" w:rsidRDefault="0008366D" w:rsidP="00AB363E">
      <w:pPr>
        <w:spacing w:before="240" w:after="240"/>
        <w:ind w:left="360" w:hanging="360"/>
        <w:jc w:val="both"/>
      </w:pPr>
    </w:p>
    <w:p w14:paraId="0B55CB24" w14:textId="77777777" w:rsidR="0008366D" w:rsidRDefault="0008366D" w:rsidP="00AB363E">
      <w:pPr>
        <w:spacing w:before="240" w:after="240"/>
        <w:ind w:left="360" w:hanging="360"/>
        <w:jc w:val="both"/>
      </w:pPr>
    </w:p>
    <w:p w14:paraId="51C27CCB" w14:textId="77777777" w:rsidR="0008366D" w:rsidRDefault="0008366D" w:rsidP="00AB363E">
      <w:pPr>
        <w:spacing w:before="240" w:after="240"/>
        <w:ind w:left="360" w:hanging="360"/>
        <w:jc w:val="both"/>
      </w:pPr>
    </w:p>
    <w:p w14:paraId="77DDD5A2" w14:textId="77777777" w:rsidR="0008366D" w:rsidRDefault="0008366D" w:rsidP="00AB363E">
      <w:pPr>
        <w:spacing w:before="240" w:after="240"/>
        <w:ind w:left="360" w:hanging="360"/>
        <w:jc w:val="both"/>
      </w:pPr>
    </w:p>
    <w:p w14:paraId="4EEA0EE6" w14:textId="77777777" w:rsidR="0008366D" w:rsidRDefault="0008366D" w:rsidP="00AB363E">
      <w:pPr>
        <w:spacing w:before="240" w:after="240"/>
        <w:ind w:left="360" w:hanging="360"/>
        <w:jc w:val="both"/>
      </w:pPr>
    </w:p>
    <w:p w14:paraId="358CFDF1" w14:textId="77777777" w:rsidR="0008366D" w:rsidRDefault="0008366D" w:rsidP="00AB363E">
      <w:pPr>
        <w:spacing w:before="240" w:after="240"/>
        <w:ind w:left="360" w:hanging="360"/>
        <w:jc w:val="both"/>
      </w:pPr>
    </w:p>
    <w:p w14:paraId="24EE9ACE" w14:textId="77777777" w:rsidR="0008366D" w:rsidRDefault="0008366D" w:rsidP="00AB363E">
      <w:pPr>
        <w:spacing w:before="240" w:after="240"/>
        <w:ind w:left="360" w:hanging="360"/>
        <w:jc w:val="both"/>
      </w:pPr>
    </w:p>
    <w:p w14:paraId="0239995B" w14:textId="77777777" w:rsidR="0008366D" w:rsidRDefault="0008366D" w:rsidP="00AB363E">
      <w:pPr>
        <w:spacing w:before="240" w:after="240"/>
        <w:ind w:left="360" w:hanging="360"/>
        <w:jc w:val="both"/>
      </w:pPr>
    </w:p>
    <w:p w14:paraId="467151CB" w14:textId="77777777" w:rsidR="0008366D" w:rsidRDefault="0008366D" w:rsidP="00AB363E">
      <w:pPr>
        <w:spacing w:before="240" w:after="240"/>
        <w:ind w:left="360" w:hanging="360"/>
        <w:jc w:val="both"/>
      </w:pPr>
    </w:p>
    <w:p w14:paraId="4AD3CDB3" w14:textId="77777777" w:rsidR="0008366D" w:rsidRDefault="0008366D" w:rsidP="00AB363E">
      <w:pPr>
        <w:spacing w:before="240" w:after="240"/>
        <w:ind w:left="360" w:hanging="360"/>
        <w:jc w:val="both"/>
      </w:pPr>
    </w:p>
    <w:p w14:paraId="70DDE3A0" w14:textId="77777777" w:rsidR="0008366D" w:rsidRDefault="0008366D" w:rsidP="00AB363E">
      <w:pPr>
        <w:spacing w:before="240" w:after="240"/>
        <w:ind w:left="360" w:hanging="360"/>
        <w:jc w:val="both"/>
      </w:pPr>
    </w:p>
    <w:p w14:paraId="3CA6E0FA" w14:textId="77777777" w:rsidR="0008366D" w:rsidRDefault="0008366D" w:rsidP="00AB363E">
      <w:pPr>
        <w:spacing w:before="240" w:after="240"/>
        <w:ind w:left="360" w:hanging="360"/>
        <w:jc w:val="both"/>
      </w:pPr>
    </w:p>
    <w:p w14:paraId="33253313" w14:textId="750946D4" w:rsidR="00AB363E" w:rsidRPr="0008366D" w:rsidRDefault="00AB363E" w:rsidP="0008366D">
      <w:pPr>
        <w:pStyle w:val="ListParagraph"/>
        <w:numPr>
          <w:ilvl w:val="0"/>
          <w:numId w:val="28"/>
        </w:numPr>
        <w:spacing w:before="240" w:after="240"/>
        <w:jc w:val="both"/>
        <w:rPr>
          <w:rFonts w:ascii="Georgia" w:hAnsi="Georgia"/>
          <w:b/>
          <w:bCs/>
          <w:sz w:val="24"/>
          <w:szCs w:val="24"/>
          <w:lang w:val="en-GB"/>
        </w:rPr>
      </w:pPr>
      <w:r w:rsidRPr="0008366D">
        <w:rPr>
          <w:rFonts w:ascii="Georgia" w:hAnsi="Georgia"/>
          <w:b/>
          <w:bCs/>
          <w:sz w:val="24"/>
          <w:szCs w:val="24"/>
          <w:lang w:val="en-GB"/>
        </w:rPr>
        <w:t>Statement of Intent</w:t>
      </w:r>
    </w:p>
    <w:p w14:paraId="35252104" w14:textId="77777777" w:rsidR="00AB363E" w:rsidRPr="00AB363E" w:rsidRDefault="00AB363E" w:rsidP="00AB363E">
      <w:pPr>
        <w:spacing w:before="240" w:after="240"/>
        <w:jc w:val="both"/>
        <w:rPr>
          <w:rFonts w:ascii="Georgia" w:hAnsi="Georgia"/>
          <w:sz w:val="24"/>
          <w:szCs w:val="24"/>
          <w:lang w:val="en-GB"/>
        </w:rPr>
      </w:pPr>
      <w:r w:rsidRPr="00AB363E">
        <w:rPr>
          <w:rFonts w:ascii="Georgia" w:hAnsi="Georgia"/>
          <w:sz w:val="24"/>
          <w:szCs w:val="24"/>
          <w:lang w:val="en-GB"/>
        </w:rPr>
        <w:t xml:space="preserve">Project RESET is committed to ensuring the health, safety and welfare of all pupils, staff, and visitors. We recognise that our cohort includes pupils with Social, Emotional and Mental Health (SEMH) needs and </w:t>
      </w:r>
      <w:proofErr w:type="gramStart"/>
      <w:r w:rsidRPr="00AB363E">
        <w:rPr>
          <w:rFonts w:ascii="Georgia" w:hAnsi="Georgia"/>
          <w:sz w:val="24"/>
          <w:szCs w:val="24"/>
          <w:lang w:val="en-GB"/>
        </w:rPr>
        <w:t>Autism Spectrum Disorder</w:t>
      </w:r>
      <w:proofErr w:type="gramEnd"/>
      <w:r w:rsidRPr="00AB363E">
        <w:rPr>
          <w:rFonts w:ascii="Georgia" w:hAnsi="Georgia"/>
          <w:sz w:val="24"/>
          <w:szCs w:val="24"/>
          <w:lang w:val="en-GB"/>
        </w:rPr>
        <w:t xml:space="preserve"> (ASD), which may present increased risks relating to behaviour, emotional regulation, and safety in community environments.</w:t>
      </w:r>
    </w:p>
    <w:p w14:paraId="6C706A5F" w14:textId="77777777" w:rsidR="00AB363E" w:rsidRPr="00AB363E" w:rsidRDefault="00AB363E" w:rsidP="00AB363E">
      <w:pPr>
        <w:spacing w:before="240" w:after="240"/>
        <w:jc w:val="both"/>
        <w:rPr>
          <w:rFonts w:ascii="Georgia" w:hAnsi="Georgia"/>
          <w:sz w:val="24"/>
          <w:szCs w:val="24"/>
          <w:lang w:val="en-GB"/>
        </w:rPr>
      </w:pPr>
      <w:r w:rsidRPr="00AB363E">
        <w:rPr>
          <w:rFonts w:ascii="Georgia" w:hAnsi="Georgia"/>
          <w:sz w:val="24"/>
          <w:szCs w:val="24"/>
          <w:lang w:val="en-GB"/>
        </w:rPr>
        <w:t>As a provision operating primarily within the community, we are committed to:</w:t>
      </w:r>
    </w:p>
    <w:p w14:paraId="2FADA923" w14:textId="77777777" w:rsidR="00AB363E" w:rsidRPr="00AB363E" w:rsidRDefault="00AB363E" w:rsidP="00AB363E">
      <w:pPr>
        <w:numPr>
          <w:ilvl w:val="0"/>
          <w:numId w:val="1"/>
        </w:numPr>
        <w:spacing w:before="240" w:after="240"/>
        <w:jc w:val="both"/>
        <w:rPr>
          <w:rFonts w:ascii="Georgia" w:hAnsi="Georgia"/>
          <w:sz w:val="24"/>
          <w:szCs w:val="24"/>
          <w:lang w:val="en-GB"/>
        </w:rPr>
      </w:pPr>
      <w:r w:rsidRPr="00AB363E">
        <w:rPr>
          <w:rFonts w:ascii="Georgia" w:hAnsi="Georgia"/>
          <w:sz w:val="24"/>
          <w:szCs w:val="24"/>
          <w:lang w:val="en-GB"/>
        </w:rPr>
        <w:t>Providing safe, structured, and predictable experiences</w:t>
      </w:r>
    </w:p>
    <w:p w14:paraId="343E6979" w14:textId="77777777" w:rsidR="00AB363E" w:rsidRPr="00AB363E" w:rsidRDefault="00AB363E" w:rsidP="00AB363E">
      <w:pPr>
        <w:numPr>
          <w:ilvl w:val="0"/>
          <w:numId w:val="1"/>
        </w:numPr>
        <w:spacing w:before="240" w:after="240"/>
        <w:jc w:val="both"/>
        <w:rPr>
          <w:rFonts w:ascii="Georgia" w:hAnsi="Georgia"/>
          <w:sz w:val="24"/>
          <w:szCs w:val="24"/>
          <w:lang w:val="en-GB"/>
        </w:rPr>
      </w:pPr>
      <w:r w:rsidRPr="00AB363E">
        <w:rPr>
          <w:rFonts w:ascii="Georgia" w:hAnsi="Georgia"/>
          <w:sz w:val="24"/>
          <w:szCs w:val="24"/>
          <w:lang w:val="en-GB"/>
        </w:rPr>
        <w:t>Identifying and managing risks proactively</w:t>
      </w:r>
    </w:p>
    <w:p w14:paraId="596124EA" w14:textId="77777777" w:rsidR="00AB363E" w:rsidRPr="00AB363E" w:rsidRDefault="00AB363E" w:rsidP="00AB363E">
      <w:pPr>
        <w:numPr>
          <w:ilvl w:val="0"/>
          <w:numId w:val="1"/>
        </w:numPr>
        <w:spacing w:before="240" w:after="240"/>
        <w:jc w:val="both"/>
        <w:rPr>
          <w:rFonts w:ascii="Georgia" w:hAnsi="Georgia"/>
          <w:sz w:val="24"/>
          <w:szCs w:val="24"/>
          <w:lang w:val="en-GB"/>
        </w:rPr>
      </w:pPr>
      <w:r w:rsidRPr="00AB363E">
        <w:rPr>
          <w:rFonts w:ascii="Georgia" w:hAnsi="Georgia"/>
          <w:sz w:val="24"/>
          <w:szCs w:val="24"/>
          <w:lang w:val="en-GB"/>
        </w:rPr>
        <w:t>Supporting pupils through trauma-informed and autism-aware approaches</w:t>
      </w:r>
    </w:p>
    <w:p w14:paraId="7ED21CAA" w14:textId="77777777" w:rsidR="00AB363E" w:rsidRPr="00AB363E" w:rsidRDefault="00AB363E" w:rsidP="00AB363E">
      <w:pPr>
        <w:numPr>
          <w:ilvl w:val="0"/>
          <w:numId w:val="1"/>
        </w:numPr>
        <w:spacing w:before="240" w:after="240"/>
        <w:jc w:val="both"/>
        <w:rPr>
          <w:rFonts w:ascii="Georgia" w:hAnsi="Georgia"/>
          <w:sz w:val="24"/>
          <w:szCs w:val="24"/>
          <w:lang w:val="en-GB"/>
        </w:rPr>
      </w:pPr>
      <w:r w:rsidRPr="00AB363E">
        <w:rPr>
          <w:rFonts w:ascii="Georgia" w:hAnsi="Georgia"/>
          <w:sz w:val="24"/>
          <w:szCs w:val="24"/>
          <w:lang w:val="en-GB"/>
        </w:rPr>
        <w:t>Ensuring staff are trained and supported to manage risk effectively</w:t>
      </w:r>
    </w:p>
    <w:p w14:paraId="5DA2A908" w14:textId="38818EF8" w:rsidR="00AB363E" w:rsidRPr="00AB363E" w:rsidRDefault="00AB363E" w:rsidP="00AB363E">
      <w:pPr>
        <w:spacing w:before="240" w:after="240"/>
        <w:jc w:val="both"/>
        <w:rPr>
          <w:rFonts w:ascii="Georgia" w:hAnsi="Georgia"/>
          <w:sz w:val="24"/>
          <w:szCs w:val="24"/>
          <w:lang w:val="en-GB"/>
        </w:rPr>
      </w:pPr>
    </w:p>
    <w:p w14:paraId="443B7ABD"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2. Roles and Responsibilities</w:t>
      </w:r>
    </w:p>
    <w:p w14:paraId="38E06E8A" w14:textId="40CB036A"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 xml:space="preserve">2.1 Provision </w:t>
      </w:r>
      <w:r>
        <w:rPr>
          <w:rFonts w:ascii="Georgia" w:hAnsi="Georgia"/>
          <w:b/>
          <w:bCs/>
          <w:sz w:val="24"/>
          <w:szCs w:val="24"/>
          <w:lang w:val="en-GB"/>
        </w:rPr>
        <w:t>Health and Safety Lead – Mr Matthew Pretty</w:t>
      </w:r>
    </w:p>
    <w:p w14:paraId="14FD81B9" w14:textId="77777777" w:rsidR="00AB363E" w:rsidRPr="00AB363E" w:rsidRDefault="00AB363E" w:rsidP="00AB363E">
      <w:pPr>
        <w:numPr>
          <w:ilvl w:val="0"/>
          <w:numId w:val="2"/>
        </w:numPr>
        <w:spacing w:before="240" w:after="240"/>
        <w:jc w:val="both"/>
        <w:rPr>
          <w:rFonts w:ascii="Georgia" w:hAnsi="Georgia"/>
          <w:sz w:val="24"/>
          <w:szCs w:val="24"/>
          <w:lang w:val="en-GB"/>
        </w:rPr>
      </w:pPr>
      <w:r w:rsidRPr="00AB363E">
        <w:rPr>
          <w:rFonts w:ascii="Georgia" w:hAnsi="Georgia"/>
          <w:sz w:val="24"/>
          <w:szCs w:val="24"/>
          <w:lang w:val="en-GB"/>
        </w:rPr>
        <w:t>Overall responsibility for health and safety</w:t>
      </w:r>
    </w:p>
    <w:p w14:paraId="5C6644A9" w14:textId="77777777" w:rsidR="00AB363E" w:rsidRPr="00AB363E" w:rsidRDefault="00AB363E" w:rsidP="00AB363E">
      <w:pPr>
        <w:numPr>
          <w:ilvl w:val="0"/>
          <w:numId w:val="2"/>
        </w:numPr>
        <w:spacing w:before="240" w:after="240"/>
        <w:jc w:val="both"/>
        <w:rPr>
          <w:rFonts w:ascii="Georgia" w:hAnsi="Georgia"/>
          <w:sz w:val="24"/>
          <w:szCs w:val="24"/>
          <w:lang w:val="en-GB"/>
        </w:rPr>
      </w:pPr>
      <w:r w:rsidRPr="00AB363E">
        <w:rPr>
          <w:rFonts w:ascii="Georgia" w:hAnsi="Georgia"/>
          <w:sz w:val="24"/>
          <w:szCs w:val="24"/>
          <w:lang w:val="en-GB"/>
        </w:rPr>
        <w:t>Approval of risk assessments</w:t>
      </w:r>
    </w:p>
    <w:p w14:paraId="5A64F8E9" w14:textId="77777777" w:rsidR="00AB363E" w:rsidRPr="00AB363E" w:rsidRDefault="00AB363E" w:rsidP="00AB363E">
      <w:pPr>
        <w:numPr>
          <w:ilvl w:val="0"/>
          <w:numId w:val="2"/>
        </w:numPr>
        <w:spacing w:before="240" w:after="240"/>
        <w:jc w:val="both"/>
        <w:rPr>
          <w:rFonts w:ascii="Georgia" w:hAnsi="Georgia"/>
          <w:sz w:val="24"/>
          <w:szCs w:val="24"/>
          <w:lang w:val="en-GB"/>
        </w:rPr>
      </w:pPr>
      <w:r w:rsidRPr="00AB363E">
        <w:rPr>
          <w:rFonts w:ascii="Georgia" w:hAnsi="Georgia"/>
          <w:sz w:val="24"/>
          <w:szCs w:val="24"/>
          <w:lang w:val="en-GB"/>
        </w:rPr>
        <w:t>Ensuring staff training and compliance</w:t>
      </w:r>
    </w:p>
    <w:p w14:paraId="6EADE399" w14:textId="77777777" w:rsidR="00AB363E" w:rsidRPr="00AB363E" w:rsidRDefault="00AB363E" w:rsidP="00AB363E">
      <w:pPr>
        <w:numPr>
          <w:ilvl w:val="0"/>
          <w:numId w:val="2"/>
        </w:numPr>
        <w:spacing w:before="240" w:after="240"/>
        <w:jc w:val="both"/>
        <w:rPr>
          <w:rFonts w:ascii="Georgia" w:hAnsi="Georgia"/>
          <w:sz w:val="24"/>
          <w:szCs w:val="24"/>
          <w:lang w:val="en-GB"/>
        </w:rPr>
      </w:pPr>
      <w:r w:rsidRPr="00AB363E">
        <w:rPr>
          <w:rFonts w:ascii="Georgia" w:hAnsi="Georgia"/>
          <w:sz w:val="24"/>
          <w:szCs w:val="24"/>
          <w:lang w:val="en-GB"/>
        </w:rPr>
        <w:t>Oversight of incident reporting and review</w:t>
      </w:r>
    </w:p>
    <w:p w14:paraId="2001666F"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2.2 Staff</w:t>
      </w:r>
    </w:p>
    <w:p w14:paraId="70C381EB" w14:textId="77777777" w:rsidR="00AB363E" w:rsidRPr="00AB363E" w:rsidRDefault="00AB363E" w:rsidP="00AB363E">
      <w:pPr>
        <w:numPr>
          <w:ilvl w:val="0"/>
          <w:numId w:val="3"/>
        </w:numPr>
        <w:spacing w:before="240" w:after="240"/>
        <w:jc w:val="both"/>
        <w:rPr>
          <w:rFonts w:ascii="Georgia" w:hAnsi="Georgia"/>
          <w:sz w:val="24"/>
          <w:szCs w:val="24"/>
          <w:lang w:val="en-GB"/>
        </w:rPr>
      </w:pPr>
      <w:proofErr w:type="gramStart"/>
      <w:r w:rsidRPr="00AB363E">
        <w:rPr>
          <w:rFonts w:ascii="Georgia" w:hAnsi="Georgia"/>
          <w:sz w:val="24"/>
          <w:szCs w:val="24"/>
          <w:lang w:val="en-GB"/>
        </w:rPr>
        <w:t>Implement this policy at all times</w:t>
      </w:r>
      <w:proofErr w:type="gramEnd"/>
    </w:p>
    <w:p w14:paraId="175C0D29" w14:textId="77777777" w:rsidR="00AB363E" w:rsidRPr="00AB363E" w:rsidRDefault="00AB363E" w:rsidP="00AB363E">
      <w:pPr>
        <w:numPr>
          <w:ilvl w:val="0"/>
          <w:numId w:val="3"/>
        </w:numPr>
        <w:spacing w:before="240" w:after="240"/>
        <w:jc w:val="both"/>
        <w:rPr>
          <w:rFonts w:ascii="Georgia" w:hAnsi="Georgia"/>
          <w:sz w:val="24"/>
          <w:szCs w:val="24"/>
          <w:lang w:val="en-GB"/>
        </w:rPr>
      </w:pPr>
      <w:r w:rsidRPr="00AB363E">
        <w:rPr>
          <w:rFonts w:ascii="Georgia" w:hAnsi="Georgia"/>
          <w:sz w:val="24"/>
          <w:szCs w:val="24"/>
          <w:lang w:val="en-GB"/>
        </w:rPr>
        <w:t>Complete and follow risk assessments</w:t>
      </w:r>
    </w:p>
    <w:p w14:paraId="417189E1" w14:textId="77777777" w:rsidR="00AB363E" w:rsidRPr="00AB363E" w:rsidRDefault="00AB363E" w:rsidP="00AB363E">
      <w:pPr>
        <w:numPr>
          <w:ilvl w:val="0"/>
          <w:numId w:val="3"/>
        </w:numPr>
        <w:spacing w:before="240" w:after="240"/>
        <w:jc w:val="both"/>
        <w:rPr>
          <w:rFonts w:ascii="Georgia" w:hAnsi="Georgia"/>
          <w:sz w:val="24"/>
          <w:szCs w:val="24"/>
          <w:lang w:val="en-GB"/>
        </w:rPr>
      </w:pPr>
      <w:r w:rsidRPr="00AB363E">
        <w:rPr>
          <w:rFonts w:ascii="Georgia" w:hAnsi="Georgia"/>
          <w:sz w:val="24"/>
          <w:szCs w:val="24"/>
          <w:lang w:val="en-GB"/>
        </w:rPr>
        <w:t>Carry out dynamic risk assessments in the community</w:t>
      </w:r>
    </w:p>
    <w:p w14:paraId="3BC3481E" w14:textId="77777777" w:rsidR="00AB363E" w:rsidRPr="00AB363E" w:rsidRDefault="00AB363E" w:rsidP="00AB363E">
      <w:pPr>
        <w:numPr>
          <w:ilvl w:val="0"/>
          <w:numId w:val="3"/>
        </w:numPr>
        <w:spacing w:before="240" w:after="240"/>
        <w:jc w:val="both"/>
        <w:rPr>
          <w:rFonts w:ascii="Georgia" w:hAnsi="Georgia"/>
          <w:sz w:val="24"/>
          <w:szCs w:val="24"/>
          <w:lang w:val="en-GB"/>
        </w:rPr>
      </w:pPr>
      <w:r w:rsidRPr="00AB363E">
        <w:rPr>
          <w:rFonts w:ascii="Georgia" w:hAnsi="Georgia"/>
          <w:sz w:val="24"/>
          <w:szCs w:val="24"/>
          <w:lang w:val="en-GB"/>
        </w:rPr>
        <w:lastRenderedPageBreak/>
        <w:t>Report incidents, concerns, and near misses</w:t>
      </w:r>
    </w:p>
    <w:p w14:paraId="4DB27666" w14:textId="77777777" w:rsidR="00AB363E" w:rsidRPr="00AB363E" w:rsidRDefault="00AB363E" w:rsidP="00AB363E">
      <w:pPr>
        <w:numPr>
          <w:ilvl w:val="0"/>
          <w:numId w:val="3"/>
        </w:numPr>
        <w:spacing w:before="240" w:after="240"/>
        <w:jc w:val="both"/>
        <w:rPr>
          <w:rFonts w:ascii="Georgia" w:hAnsi="Georgia"/>
          <w:sz w:val="24"/>
          <w:szCs w:val="24"/>
          <w:lang w:val="en-GB"/>
        </w:rPr>
      </w:pPr>
      <w:r w:rsidRPr="00AB363E">
        <w:rPr>
          <w:rFonts w:ascii="Georgia" w:hAnsi="Georgia"/>
          <w:sz w:val="24"/>
          <w:szCs w:val="24"/>
          <w:lang w:val="en-GB"/>
        </w:rPr>
        <w:t>Maintain professional boundaries and safe working practices</w:t>
      </w:r>
    </w:p>
    <w:p w14:paraId="5274F62E" w14:textId="41967E0C"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2.3 Designated Safeguarding Lead (DSL)</w:t>
      </w:r>
      <w:r>
        <w:rPr>
          <w:rFonts w:ascii="Georgia" w:hAnsi="Georgia"/>
          <w:b/>
          <w:bCs/>
          <w:sz w:val="24"/>
          <w:szCs w:val="24"/>
          <w:lang w:val="en-GB"/>
        </w:rPr>
        <w:t xml:space="preserve"> – Mrs Keisha Pretty</w:t>
      </w:r>
    </w:p>
    <w:p w14:paraId="6C15155B" w14:textId="77777777" w:rsidR="00AB363E" w:rsidRPr="00AB363E" w:rsidRDefault="00AB363E" w:rsidP="00AB363E">
      <w:pPr>
        <w:numPr>
          <w:ilvl w:val="0"/>
          <w:numId w:val="4"/>
        </w:numPr>
        <w:spacing w:before="240" w:after="240"/>
        <w:jc w:val="both"/>
        <w:rPr>
          <w:rFonts w:ascii="Georgia" w:hAnsi="Georgia"/>
          <w:sz w:val="24"/>
          <w:szCs w:val="24"/>
          <w:lang w:val="en-GB"/>
        </w:rPr>
      </w:pPr>
      <w:r w:rsidRPr="00AB363E">
        <w:rPr>
          <w:rFonts w:ascii="Georgia" w:hAnsi="Georgia"/>
          <w:sz w:val="24"/>
          <w:szCs w:val="24"/>
          <w:lang w:val="en-GB"/>
        </w:rPr>
        <w:t>Lead on safeguarding concerns</w:t>
      </w:r>
    </w:p>
    <w:p w14:paraId="7FE12B4E" w14:textId="77777777" w:rsidR="00AB363E" w:rsidRPr="00AB363E" w:rsidRDefault="00AB363E" w:rsidP="00AB363E">
      <w:pPr>
        <w:numPr>
          <w:ilvl w:val="0"/>
          <w:numId w:val="4"/>
        </w:numPr>
        <w:spacing w:before="240" w:after="240"/>
        <w:jc w:val="both"/>
        <w:rPr>
          <w:rFonts w:ascii="Georgia" w:hAnsi="Georgia"/>
          <w:sz w:val="24"/>
          <w:szCs w:val="24"/>
          <w:lang w:val="en-GB"/>
        </w:rPr>
      </w:pPr>
      <w:r w:rsidRPr="00AB363E">
        <w:rPr>
          <w:rFonts w:ascii="Georgia" w:hAnsi="Georgia"/>
          <w:sz w:val="24"/>
          <w:szCs w:val="24"/>
          <w:lang w:val="en-GB"/>
        </w:rPr>
        <w:t>Support staff following incidents</w:t>
      </w:r>
    </w:p>
    <w:p w14:paraId="7C475B39" w14:textId="77777777" w:rsidR="00AB363E" w:rsidRPr="00AB363E" w:rsidRDefault="00AB363E" w:rsidP="00AB363E">
      <w:pPr>
        <w:numPr>
          <w:ilvl w:val="0"/>
          <w:numId w:val="4"/>
        </w:numPr>
        <w:spacing w:before="240" w:after="240"/>
        <w:jc w:val="both"/>
        <w:rPr>
          <w:rFonts w:ascii="Georgia" w:hAnsi="Georgia"/>
          <w:sz w:val="24"/>
          <w:szCs w:val="24"/>
          <w:lang w:val="en-GB"/>
        </w:rPr>
      </w:pPr>
      <w:r w:rsidRPr="00AB363E">
        <w:rPr>
          <w:rFonts w:ascii="Georgia" w:hAnsi="Georgia"/>
          <w:sz w:val="24"/>
          <w:szCs w:val="24"/>
          <w:lang w:val="en-GB"/>
        </w:rPr>
        <w:t>Ensure alignment between safeguarding and health &amp; safety practices</w:t>
      </w:r>
    </w:p>
    <w:p w14:paraId="58839EB4"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2.4 Pupils</w:t>
      </w:r>
    </w:p>
    <w:p w14:paraId="4C6C491D" w14:textId="77777777" w:rsidR="00AB363E" w:rsidRPr="00AB363E" w:rsidRDefault="00AB363E" w:rsidP="00AB363E">
      <w:pPr>
        <w:numPr>
          <w:ilvl w:val="0"/>
          <w:numId w:val="5"/>
        </w:numPr>
        <w:spacing w:before="240" w:after="240"/>
        <w:jc w:val="both"/>
        <w:rPr>
          <w:rFonts w:ascii="Georgia" w:hAnsi="Georgia"/>
          <w:sz w:val="24"/>
          <w:szCs w:val="24"/>
          <w:lang w:val="en-GB"/>
        </w:rPr>
      </w:pPr>
      <w:r w:rsidRPr="00AB363E">
        <w:rPr>
          <w:rFonts w:ascii="Georgia" w:hAnsi="Georgia"/>
          <w:sz w:val="24"/>
          <w:szCs w:val="24"/>
          <w:lang w:val="en-GB"/>
        </w:rPr>
        <w:t>Expected to engage safely, with support</w:t>
      </w:r>
    </w:p>
    <w:p w14:paraId="713DC2B0" w14:textId="77777777" w:rsidR="00AB363E" w:rsidRPr="00AB363E" w:rsidRDefault="00AB363E" w:rsidP="00AB363E">
      <w:pPr>
        <w:numPr>
          <w:ilvl w:val="0"/>
          <w:numId w:val="5"/>
        </w:numPr>
        <w:spacing w:before="240" w:after="240"/>
        <w:jc w:val="both"/>
        <w:rPr>
          <w:rFonts w:ascii="Georgia" w:hAnsi="Georgia"/>
          <w:sz w:val="24"/>
          <w:szCs w:val="24"/>
          <w:lang w:val="en-GB"/>
        </w:rPr>
      </w:pPr>
      <w:r w:rsidRPr="00AB363E">
        <w:rPr>
          <w:rFonts w:ascii="Georgia" w:hAnsi="Georgia"/>
          <w:sz w:val="24"/>
          <w:szCs w:val="24"/>
          <w:lang w:val="en-GB"/>
        </w:rPr>
        <w:t>Supported to understand risk and consequences in a developmentally appropriate way</w:t>
      </w:r>
    </w:p>
    <w:p w14:paraId="6962BC04" w14:textId="456E6E12" w:rsidR="00AB363E" w:rsidRPr="00AB363E" w:rsidRDefault="00AB363E" w:rsidP="00AB363E">
      <w:pPr>
        <w:spacing w:before="240" w:after="240"/>
        <w:jc w:val="both"/>
        <w:rPr>
          <w:rFonts w:ascii="Georgia" w:hAnsi="Georgia"/>
          <w:sz w:val="24"/>
          <w:szCs w:val="24"/>
          <w:lang w:val="en-GB"/>
        </w:rPr>
      </w:pPr>
    </w:p>
    <w:p w14:paraId="0BD3DCD1"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3. Risk Assessment</w:t>
      </w:r>
    </w:p>
    <w:p w14:paraId="59CAFEF6" w14:textId="12FB578C" w:rsidR="00AB363E" w:rsidRPr="00AB363E" w:rsidRDefault="00AB363E" w:rsidP="00AB363E">
      <w:pPr>
        <w:spacing w:before="240" w:after="240"/>
        <w:jc w:val="both"/>
        <w:rPr>
          <w:rFonts w:ascii="Georgia" w:hAnsi="Georgia"/>
          <w:sz w:val="24"/>
          <w:szCs w:val="24"/>
          <w:lang w:val="en-GB"/>
        </w:rPr>
      </w:pPr>
      <w:r w:rsidRPr="00AB363E">
        <w:rPr>
          <w:rFonts w:ascii="Georgia" w:hAnsi="Georgia"/>
          <w:sz w:val="24"/>
          <w:szCs w:val="24"/>
          <w:lang w:val="en-GB"/>
        </w:rPr>
        <w:t>Risk assessment is central to our practice.</w:t>
      </w:r>
      <w:r>
        <w:rPr>
          <w:rFonts w:ascii="Georgia" w:hAnsi="Georgia"/>
          <w:sz w:val="24"/>
          <w:szCs w:val="24"/>
          <w:lang w:val="en-GB"/>
        </w:rPr>
        <w:t xml:space="preserve"> Every pupil, activity and venue will be thoroughly risk assessed with appropriate measures to reduce risk of harm clearly identified. </w:t>
      </w:r>
    </w:p>
    <w:p w14:paraId="5BA416AE"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3.1 Types of Risk Assessment</w:t>
      </w:r>
    </w:p>
    <w:p w14:paraId="4106FFF5" w14:textId="77777777" w:rsidR="00AB363E" w:rsidRPr="00AB363E" w:rsidRDefault="00AB363E" w:rsidP="00AB363E">
      <w:pPr>
        <w:numPr>
          <w:ilvl w:val="0"/>
          <w:numId w:val="6"/>
        </w:numPr>
        <w:spacing w:before="240" w:after="240"/>
        <w:jc w:val="both"/>
        <w:rPr>
          <w:rFonts w:ascii="Georgia" w:hAnsi="Georgia"/>
          <w:sz w:val="24"/>
          <w:szCs w:val="24"/>
          <w:lang w:val="en-GB"/>
        </w:rPr>
      </w:pPr>
      <w:r w:rsidRPr="00AB363E">
        <w:rPr>
          <w:rFonts w:ascii="Georgia" w:hAnsi="Georgia"/>
          <w:sz w:val="24"/>
          <w:szCs w:val="24"/>
          <w:lang w:val="en-GB"/>
        </w:rPr>
        <w:t>Individual pupil risk assessments</w:t>
      </w:r>
    </w:p>
    <w:p w14:paraId="44961F50" w14:textId="77777777" w:rsidR="00AB363E" w:rsidRPr="00AB363E" w:rsidRDefault="00AB363E" w:rsidP="00AB363E">
      <w:pPr>
        <w:numPr>
          <w:ilvl w:val="0"/>
          <w:numId w:val="6"/>
        </w:numPr>
        <w:spacing w:before="240" w:after="240"/>
        <w:jc w:val="both"/>
        <w:rPr>
          <w:rFonts w:ascii="Georgia" w:hAnsi="Georgia"/>
          <w:sz w:val="24"/>
          <w:szCs w:val="24"/>
          <w:lang w:val="en-GB"/>
        </w:rPr>
      </w:pPr>
      <w:r w:rsidRPr="00AB363E">
        <w:rPr>
          <w:rFonts w:ascii="Georgia" w:hAnsi="Georgia"/>
          <w:sz w:val="24"/>
          <w:szCs w:val="24"/>
          <w:lang w:val="en-GB"/>
        </w:rPr>
        <w:t>Activity-specific risk assessments</w:t>
      </w:r>
    </w:p>
    <w:p w14:paraId="4E3C1A93" w14:textId="77777777" w:rsidR="00AB363E" w:rsidRPr="00AB363E" w:rsidRDefault="00AB363E" w:rsidP="00AB363E">
      <w:pPr>
        <w:numPr>
          <w:ilvl w:val="0"/>
          <w:numId w:val="6"/>
        </w:numPr>
        <w:spacing w:before="240" w:after="240"/>
        <w:jc w:val="both"/>
        <w:rPr>
          <w:rFonts w:ascii="Georgia" w:hAnsi="Georgia"/>
          <w:sz w:val="24"/>
          <w:szCs w:val="24"/>
          <w:lang w:val="en-GB"/>
        </w:rPr>
      </w:pPr>
      <w:r w:rsidRPr="00AB363E">
        <w:rPr>
          <w:rFonts w:ascii="Georgia" w:hAnsi="Georgia"/>
          <w:sz w:val="24"/>
          <w:szCs w:val="24"/>
          <w:lang w:val="en-GB"/>
        </w:rPr>
        <w:t>Location/venue risk assessments</w:t>
      </w:r>
    </w:p>
    <w:p w14:paraId="72D4636C"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3.2 Key Risk Areas</w:t>
      </w:r>
    </w:p>
    <w:p w14:paraId="58F72742" w14:textId="77777777" w:rsidR="00AB363E" w:rsidRPr="00AB363E" w:rsidRDefault="00AB363E" w:rsidP="00AB363E">
      <w:pPr>
        <w:numPr>
          <w:ilvl w:val="0"/>
          <w:numId w:val="7"/>
        </w:numPr>
        <w:spacing w:before="240" w:after="240"/>
        <w:jc w:val="both"/>
        <w:rPr>
          <w:rFonts w:ascii="Georgia" w:hAnsi="Georgia"/>
          <w:sz w:val="24"/>
          <w:szCs w:val="24"/>
          <w:lang w:val="en-GB"/>
        </w:rPr>
      </w:pPr>
      <w:r w:rsidRPr="00AB363E">
        <w:rPr>
          <w:rFonts w:ascii="Georgia" w:hAnsi="Georgia"/>
          <w:sz w:val="24"/>
          <w:szCs w:val="24"/>
          <w:lang w:val="en-GB"/>
        </w:rPr>
        <w:t>Absconding (running away)</w:t>
      </w:r>
    </w:p>
    <w:p w14:paraId="1CAA0717" w14:textId="77777777" w:rsidR="00AB363E" w:rsidRPr="00AB363E" w:rsidRDefault="00AB363E" w:rsidP="00AB363E">
      <w:pPr>
        <w:numPr>
          <w:ilvl w:val="0"/>
          <w:numId w:val="7"/>
        </w:numPr>
        <w:spacing w:before="240" w:after="240"/>
        <w:jc w:val="both"/>
        <w:rPr>
          <w:rFonts w:ascii="Georgia" w:hAnsi="Georgia"/>
          <w:sz w:val="24"/>
          <w:szCs w:val="24"/>
          <w:lang w:val="en-GB"/>
        </w:rPr>
      </w:pPr>
      <w:r w:rsidRPr="00AB363E">
        <w:rPr>
          <w:rFonts w:ascii="Georgia" w:hAnsi="Georgia"/>
          <w:sz w:val="24"/>
          <w:szCs w:val="24"/>
          <w:lang w:val="en-GB"/>
        </w:rPr>
        <w:t>Aggressive or harmful behaviour</w:t>
      </w:r>
    </w:p>
    <w:p w14:paraId="41DEB75A" w14:textId="77777777" w:rsidR="00AB363E" w:rsidRPr="00AB363E" w:rsidRDefault="00AB363E" w:rsidP="00AB363E">
      <w:pPr>
        <w:numPr>
          <w:ilvl w:val="0"/>
          <w:numId w:val="7"/>
        </w:numPr>
        <w:spacing w:before="240" w:after="240"/>
        <w:jc w:val="both"/>
        <w:rPr>
          <w:rFonts w:ascii="Georgia" w:hAnsi="Georgia"/>
          <w:sz w:val="24"/>
          <w:szCs w:val="24"/>
          <w:lang w:val="en-GB"/>
        </w:rPr>
      </w:pPr>
      <w:r w:rsidRPr="00AB363E">
        <w:rPr>
          <w:rFonts w:ascii="Georgia" w:hAnsi="Georgia"/>
          <w:sz w:val="24"/>
          <w:szCs w:val="24"/>
          <w:lang w:val="en-GB"/>
        </w:rPr>
        <w:lastRenderedPageBreak/>
        <w:t>Self-harm or emotional crisis</w:t>
      </w:r>
    </w:p>
    <w:p w14:paraId="182CC1CD" w14:textId="77777777" w:rsidR="00AB363E" w:rsidRPr="00AB363E" w:rsidRDefault="00AB363E" w:rsidP="00AB363E">
      <w:pPr>
        <w:numPr>
          <w:ilvl w:val="0"/>
          <w:numId w:val="7"/>
        </w:numPr>
        <w:spacing w:before="240" w:after="240"/>
        <w:jc w:val="both"/>
        <w:rPr>
          <w:rFonts w:ascii="Georgia" w:hAnsi="Georgia"/>
          <w:sz w:val="24"/>
          <w:szCs w:val="24"/>
          <w:lang w:val="en-GB"/>
        </w:rPr>
      </w:pPr>
      <w:r w:rsidRPr="00AB363E">
        <w:rPr>
          <w:rFonts w:ascii="Georgia" w:hAnsi="Georgia"/>
          <w:sz w:val="24"/>
          <w:szCs w:val="24"/>
          <w:lang w:val="en-GB"/>
        </w:rPr>
        <w:t>Sensory overload in public environments</w:t>
      </w:r>
    </w:p>
    <w:p w14:paraId="0813A19B"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3.3 Dynamic Risk Assessment</w:t>
      </w:r>
    </w:p>
    <w:p w14:paraId="742B5966" w14:textId="77777777" w:rsidR="00AB363E" w:rsidRPr="00AB363E" w:rsidRDefault="00AB363E" w:rsidP="00AB363E">
      <w:pPr>
        <w:spacing w:before="240" w:after="240"/>
        <w:jc w:val="both"/>
        <w:rPr>
          <w:rFonts w:ascii="Georgia" w:hAnsi="Georgia"/>
          <w:sz w:val="24"/>
          <w:szCs w:val="24"/>
          <w:lang w:val="en-GB"/>
        </w:rPr>
      </w:pPr>
      <w:r w:rsidRPr="00AB363E">
        <w:rPr>
          <w:rFonts w:ascii="Georgia" w:hAnsi="Georgia"/>
          <w:sz w:val="24"/>
          <w:szCs w:val="24"/>
          <w:lang w:val="en-GB"/>
        </w:rPr>
        <w:t>Staff must continually assess risk during activities and adapt plans where necessary to maintain safety.</w:t>
      </w:r>
    </w:p>
    <w:p w14:paraId="3E1190B2" w14:textId="3153357C" w:rsidR="00AB363E" w:rsidRPr="00AB363E" w:rsidRDefault="00AB363E" w:rsidP="00AB363E">
      <w:pPr>
        <w:spacing w:before="240" w:after="240"/>
        <w:jc w:val="both"/>
        <w:rPr>
          <w:rFonts w:ascii="Georgia" w:hAnsi="Georgia"/>
          <w:sz w:val="24"/>
          <w:szCs w:val="24"/>
          <w:lang w:val="en-GB"/>
        </w:rPr>
      </w:pPr>
    </w:p>
    <w:p w14:paraId="42E8D335"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4. Behaviour and Safety Management</w:t>
      </w:r>
    </w:p>
    <w:p w14:paraId="78FB6A39" w14:textId="77777777" w:rsidR="00AB363E" w:rsidRPr="00AB363E" w:rsidRDefault="00AB363E" w:rsidP="00AB363E">
      <w:pPr>
        <w:spacing w:before="240" w:after="240"/>
        <w:jc w:val="both"/>
        <w:rPr>
          <w:rFonts w:ascii="Georgia" w:hAnsi="Georgia"/>
          <w:sz w:val="24"/>
          <w:szCs w:val="24"/>
          <w:lang w:val="en-GB"/>
        </w:rPr>
      </w:pPr>
      <w:r w:rsidRPr="00AB363E">
        <w:rPr>
          <w:rFonts w:ascii="Georgia" w:hAnsi="Georgia"/>
          <w:sz w:val="24"/>
          <w:szCs w:val="24"/>
          <w:lang w:val="en-GB"/>
        </w:rPr>
        <w:t>We use a preventative, relational approach to behaviour.</w:t>
      </w:r>
    </w:p>
    <w:p w14:paraId="602701F8"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4.1 Core Principles</w:t>
      </w:r>
    </w:p>
    <w:p w14:paraId="53836B46" w14:textId="77777777" w:rsidR="00AB363E" w:rsidRPr="00AB363E" w:rsidRDefault="00AB363E" w:rsidP="00AB363E">
      <w:pPr>
        <w:numPr>
          <w:ilvl w:val="0"/>
          <w:numId w:val="8"/>
        </w:numPr>
        <w:spacing w:before="240" w:after="240"/>
        <w:jc w:val="both"/>
        <w:rPr>
          <w:rFonts w:ascii="Georgia" w:hAnsi="Georgia"/>
          <w:sz w:val="24"/>
          <w:szCs w:val="24"/>
          <w:lang w:val="en-GB"/>
        </w:rPr>
      </w:pPr>
      <w:r w:rsidRPr="00AB363E">
        <w:rPr>
          <w:rFonts w:ascii="Georgia" w:hAnsi="Georgia"/>
          <w:sz w:val="24"/>
          <w:szCs w:val="24"/>
          <w:lang w:val="en-GB"/>
        </w:rPr>
        <w:t>De-escalation is the primary strategy</w:t>
      </w:r>
    </w:p>
    <w:p w14:paraId="73B730A5" w14:textId="77777777" w:rsidR="00AB363E" w:rsidRPr="00AB363E" w:rsidRDefault="00AB363E" w:rsidP="00AB363E">
      <w:pPr>
        <w:numPr>
          <w:ilvl w:val="0"/>
          <w:numId w:val="8"/>
        </w:numPr>
        <w:spacing w:before="240" w:after="240"/>
        <w:jc w:val="both"/>
        <w:rPr>
          <w:rFonts w:ascii="Georgia" w:hAnsi="Georgia"/>
          <w:sz w:val="24"/>
          <w:szCs w:val="24"/>
          <w:lang w:val="en-GB"/>
        </w:rPr>
      </w:pPr>
      <w:r w:rsidRPr="00AB363E">
        <w:rPr>
          <w:rFonts w:ascii="Georgia" w:hAnsi="Georgia"/>
          <w:sz w:val="24"/>
          <w:szCs w:val="24"/>
          <w:lang w:val="en-GB"/>
        </w:rPr>
        <w:t>Staff use calm, consistent communication</w:t>
      </w:r>
    </w:p>
    <w:p w14:paraId="55D23070" w14:textId="77777777" w:rsidR="00AB363E" w:rsidRPr="00AB363E" w:rsidRDefault="00AB363E" w:rsidP="00AB363E">
      <w:pPr>
        <w:numPr>
          <w:ilvl w:val="0"/>
          <w:numId w:val="8"/>
        </w:numPr>
        <w:spacing w:before="240" w:after="240"/>
        <w:jc w:val="both"/>
        <w:rPr>
          <w:rFonts w:ascii="Georgia" w:hAnsi="Georgia"/>
          <w:sz w:val="24"/>
          <w:szCs w:val="24"/>
          <w:lang w:val="en-GB"/>
        </w:rPr>
      </w:pPr>
      <w:r w:rsidRPr="00AB363E">
        <w:rPr>
          <w:rFonts w:ascii="Georgia" w:hAnsi="Georgia"/>
          <w:sz w:val="24"/>
          <w:szCs w:val="24"/>
          <w:lang w:val="en-GB"/>
        </w:rPr>
        <w:t>Environments and activities are adapted to reduce triggers</w:t>
      </w:r>
    </w:p>
    <w:p w14:paraId="7B991452"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4.2 Physical Intervention</w:t>
      </w:r>
    </w:p>
    <w:p w14:paraId="3AAD939D" w14:textId="77777777" w:rsidR="00AB363E" w:rsidRPr="00AB363E" w:rsidRDefault="00AB363E" w:rsidP="00AB363E">
      <w:pPr>
        <w:numPr>
          <w:ilvl w:val="0"/>
          <w:numId w:val="9"/>
        </w:numPr>
        <w:spacing w:before="240" w:after="240"/>
        <w:jc w:val="both"/>
        <w:rPr>
          <w:rFonts w:ascii="Georgia" w:hAnsi="Georgia"/>
          <w:sz w:val="24"/>
          <w:szCs w:val="24"/>
          <w:lang w:val="en-GB"/>
        </w:rPr>
      </w:pPr>
      <w:r w:rsidRPr="00AB363E">
        <w:rPr>
          <w:rFonts w:ascii="Georgia" w:hAnsi="Georgia"/>
          <w:sz w:val="24"/>
          <w:szCs w:val="24"/>
          <w:lang w:val="en-GB"/>
        </w:rPr>
        <w:t>Only used as a last resort</w:t>
      </w:r>
    </w:p>
    <w:p w14:paraId="3004B166" w14:textId="77777777" w:rsidR="00AB363E" w:rsidRPr="00AB363E" w:rsidRDefault="00AB363E" w:rsidP="00AB363E">
      <w:pPr>
        <w:numPr>
          <w:ilvl w:val="0"/>
          <w:numId w:val="9"/>
        </w:numPr>
        <w:spacing w:before="240" w:after="240"/>
        <w:jc w:val="both"/>
        <w:rPr>
          <w:rFonts w:ascii="Georgia" w:hAnsi="Georgia"/>
          <w:sz w:val="24"/>
          <w:szCs w:val="24"/>
          <w:lang w:val="en-GB"/>
        </w:rPr>
      </w:pPr>
      <w:r w:rsidRPr="00AB363E">
        <w:rPr>
          <w:rFonts w:ascii="Georgia" w:hAnsi="Georgia"/>
          <w:sz w:val="24"/>
          <w:szCs w:val="24"/>
          <w:lang w:val="en-GB"/>
        </w:rPr>
        <w:t>Only by trained staff</w:t>
      </w:r>
    </w:p>
    <w:p w14:paraId="3F1654D8" w14:textId="77777777" w:rsidR="00AB363E" w:rsidRPr="00AB363E" w:rsidRDefault="00AB363E" w:rsidP="00AB363E">
      <w:pPr>
        <w:numPr>
          <w:ilvl w:val="0"/>
          <w:numId w:val="9"/>
        </w:numPr>
        <w:spacing w:before="240" w:after="240"/>
        <w:jc w:val="both"/>
        <w:rPr>
          <w:rFonts w:ascii="Georgia" w:hAnsi="Georgia"/>
          <w:sz w:val="24"/>
          <w:szCs w:val="24"/>
          <w:lang w:val="en-GB"/>
        </w:rPr>
      </w:pPr>
      <w:r w:rsidRPr="00AB363E">
        <w:rPr>
          <w:rFonts w:ascii="Georgia" w:hAnsi="Georgia"/>
          <w:sz w:val="24"/>
          <w:szCs w:val="24"/>
          <w:lang w:val="en-GB"/>
        </w:rPr>
        <w:t>Must be reasonable, proportionate, and necessary</w:t>
      </w:r>
    </w:p>
    <w:p w14:paraId="56C1C48C" w14:textId="77777777" w:rsidR="00AB363E" w:rsidRPr="00AB363E" w:rsidRDefault="00AB363E" w:rsidP="00AB363E">
      <w:pPr>
        <w:numPr>
          <w:ilvl w:val="0"/>
          <w:numId w:val="9"/>
        </w:numPr>
        <w:spacing w:before="240" w:after="240"/>
        <w:jc w:val="both"/>
        <w:rPr>
          <w:rFonts w:ascii="Georgia" w:hAnsi="Georgia"/>
          <w:sz w:val="24"/>
          <w:szCs w:val="24"/>
          <w:lang w:val="en-GB"/>
        </w:rPr>
      </w:pPr>
      <w:r w:rsidRPr="00AB363E">
        <w:rPr>
          <w:rFonts w:ascii="Georgia" w:hAnsi="Georgia"/>
          <w:sz w:val="24"/>
          <w:szCs w:val="24"/>
          <w:lang w:val="en-GB"/>
        </w:rPr>
        <w:t>All incidents must be recorded and reviewed</w:t>
      </w:r>
    </w:p>
    <w:p w14:paraId="629E2625"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4.3 Post-Incident Support</w:t>
      </w:r>
    </w:p>
    <w:p w14:paraId="682A39DF" w14:textId="77777777" w:rsidR="00AB363E" w:rsidRPr="00AB363E" w:rsidRDefault="00AB363E" w:rsidP="00AB363E">
      <w:pPr>
        <w:numPr>
          <w:ilvl w:val="0"/>
          <w:numId w:val="10"/>
        </w:numPr>
        <w:spacing w:before="240" w:after="240"/>
        <w:jc w:val="both"/>
        <w:rPr>
          <w:rFonts w:ascii="Georgia" w:hAnsi="Georgia"/>
          <w:sz w:val="24"/>
          <w:szCs w:val="24"/>
          <w:lang w:val="en-GB"/>
        </w:rPr>
      </w:pPr>
      <w:r w:rsidRPr="00AB363E">
        <w:rPr>
          <w:rFonts w:ascii="Georgia" w:hAnsi="Georgia"/>
          <w:sz w:val="24"/>
          <w:szCs w:val="24"/>
          <w:lang w:val="en-GB"/>
        </w:rPr>
        <w:t>Debrief for pupils and staff</w:t>
      </w:r>
    </w:p>
    <w:p w14:paraId="36FB1773" w14:textId="77777777" w:rsidR="00AB363E" w:rsidRPr="00AB363E" w:rsidRDefault="00AB363E" w:rsidP="00AB363E">
      <w:pPr>
        <w:numPr>
          <w:ilvl w:val="0"/>
          <w:numId w:val="10"/>
        </w:numPr>
        <w:spacing w:before="240" w:after="240"/>
        <w:jc w:val="both"/>
        <w:rPr>
          <w:rFonts w:ascii="Georgia" w:hAnsi="Georgia"/>
          <w:sz w:val="24"/>
          <w:szCs w:val="24"/>
          <w:lang w:val="en-GB"/>
        </w:rPr>
      </w:pPr>
      <w:r w:rsidRPr="00AB363E">
        <w:rPr>
          <w:rFonts w:ascii="Georgia" w:hAnsi="Georgia"/>
          <w:sz w:val="24"/>
          <w:szCs w:val="24"/>
          <w:lang w:val="en-GB"/>
        </w:rPr>
        <w:t>Review of risk assessments</w:t>
      </w:r>
    </w:p>
    <w:p w14:paraId="59BF5EC8" w14:textId="77777777" w:rsidR="00AB363E" w:rsidRPr="00AB363E" w:rsidRDefault="00AB363E" w:rsidP="00AB363E">
      <w:pPr>
        <w:numPr>
          <w:ilvl w:val="0"/>
          <w:numId w:val="10"/>
        </w:numPr>
        <w:spacing w:before="240" w:after="240"/>
        <w:jc w:val="both"/>
        <w:rPr>
          <w:rFonts w:ascii="Georgia" w:hAnsi="Georgia"/>
          <w:sz w:val="24"/>
          <w:szCs w:val="24"/>
          <w:lang w:val="en-GB"/>
        </w:rPr>
      </w:pPr>
      <w:r w:rsidRPr="00AB363E">
        <w:rPr>
          <w:rFonts w:ascii="Georgia" w:hAnsi="Georgia"/>
          <w:sz w:val="24"/>
          <w:szCs w:val="24"/>
          <w:lang w:val="en-GB"/>
        </w:rPr>
        <w:t>Adjustments to future provision</w:t>
      </w:r>
    </w:p>
    <w:p w14:paraId="1DA40DDA" w14:textId="603799C8" w:rsidR="00AB363E" w:rsidRPr="00AB363E" w:rsidRDefault="00AB363E" w:rsidP="00AB363E">
      <w:pPr>
        <w:spacing w:before="240" w:after="240"/>
        <w:jc w:val="both"/>
        <w:rPr>
          <w:rFonts w:ascii="Georgia" w:hAnsi="Georgia"/>
          <w:sz w:val="24"/>
          <w:szCs w:val="24"/>
          <w:lang w:val="en-GB"/>
        </w:rPr>
      </w:pPr>
    </w:p>
    <w:p w14:paraId="39B42CF4"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lastRenderedPageBreak/>
        <w:t>5. Community-Based Working</w:t>
      </w:r>
    </w:p>
    <w:p w14:paraId="502D4E6D" w14:textId="77777777" w:rsidR="00AB363E" w:rsidRPr="00AB363E" w:rsidRDefault="00AB363E" w:rsidP="00AB363E">
      <w:pPr>
        <w:spacing w:before="240" w:after="240"/>
        <w:jc w:val="both"/>
        <w:rPr>
          <w:rFonts w:ascii="Georgia" w:hAnsi="Georgia"/>
          <w:sz w:val="24"/>
          <w:szCs w:val="24"/>
          <w:lang w:val="en-GB"/>
        </w:rPr>
      </w:pPr>
      <w:r w:rsidRPr="00AB363E">
        <w:rPr>
          <w:rFonts w:ascii="Georgia" w:hAnsi="Georgia"/>
          <w:sz w:val="24"/>
          <w:szCs w:val="24"/>
          <w:lang w:val="en-GB"/>
        </w:rPr>
        <w:t>As delivery takes place in the community, additional controls are in place.</w:t>
      </w:r>
    </w:p>
    <w:p w14:paraId="752697DE"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5.1 Venue Selection</w:t>
      </w:r>
    </w:p>
    <w:p w14:paraId="649D0B8B" w14:textId="77777777" w:rsidR="00AB363E" w:rsidRPr="00AB363E" w:rsidRDefault="00AB363E" w:rsidP="00AB363E">
      <w:pPr>
        <w:numPr>
          <w:ilvl w:val="0"/>
          <w:numId w:val="11"/>
        </w:numPr>
        <w:spacing w:before="240" w:after="240"/>
        <w:jc w:val="both"/>
        <w:rPr>
          <w:rFonts w:ascii="Georgia" w:hAnsi="Georgia"/>
          <w:sz w:val="24"/>
          <w:szCs w:val="24"/>
          <w:lang w:val="en-GB"/>
        </w:rPr>
      </w:pPr>
      <w:r w:rsidRPr="00AB363E">
        <w:rPr>
          <w:rFonts w:ascii="Georgia" w:hAnsi="Georgia"/>
          <w:sz w:val="24"/>
          <w:szCs w:val="24"/>
          <w:lang w:val="en-GB"/>
        </w:rPr>
        <w:t>Venues must be risk-assessed</w:t>
      </w:r>
    </w:p>
    <w:p w14:paraId="77D0C2E9" w14:textId="77777777" w:rsidR="00AB363E" w:rsidRPr="00AB363E" w:rsidRDefault="00AB363E" w:rsidP="00AB363E">
      <w:pPr>
        <w:numPr>
          <w:ilvl w:val="0"/>
          <w:numId w:val="11"/>
        </w:numPr>
        <w:spacing w:before="240" w:after="240"/>
        <w:jc w:val="both"/>
        <w:rPr>
          <w:rFonts w:ascii="Georgia" w:hAnsi="Georgia"/>
          <w:sz w:val="24"/>
          <w:szCs w:val="24"/>
          <w:lang w:val="en-GB"/>
        </w:rPr>
      </w:pPr>
      <w:r w:rsidRPr="00AB363E">
        <w:rPr>
          <w:rFonts w:ascii="Georgia" w:hAnsi="Georgia"/>
          <w:sz w:val="24"/>
          <w:szCs w:val="24"/>
          <w:lang w:val="en-GB"/>
        </w:rPr>
        <w:t>Consider crowd levels, layout, exits, and sensory impact</w:t>
      </w:r>
    </w:p>
    <w:p w14:paraId="1ED268AC"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5.2 Pre-Visit Procedures</w:t>
      </w:r>
    </w:p>
    <w:p w14:paraId="09064410" w14:textId="77777777" w:rsidR="00AB363E" w:rsidRPr="00AB363E" w:rsidRDefault="00AB363E" w:rsidP="00AB363E">
      <w:pPr>
        <w:numPr>
          <w:ilvl w:val="0"/>
          <w:numId w:val="12"/>
        </w:numPr>
        <w:spacing w:before="240" w:after="240"/>
        <w:jc w:val="both"/>
        <w:rPr>
          <w:rFonts w:ascii="Georgia" w:hAnsi="Georgia"/>
          <w:sz w:val="24"/>
          <w:szCs w:val="24"/>
          <w:lang w:val="en-GB"/>
        </w:rPr>
      </w:pPr>
      <w:r w:rsidRPr="00AB363E">
        <w:rPr>
          <w:rFonts w:ascii="Georgia" w:hAnsi="Georgia"/>
          <w:sz w:val="24"/>
          <w:szCs w:val="24"/>
          <w:lang w:val="en-GB"/>
        </w:rPr>
        <w:t>Staff familiarise themselves with the environment</w:t>
      </w:r>
    </w:p>
    <w:p w14:paraId="506DC86B" w14:textId="77777777" w:rsidR="00AB363E" w:rsidRPr="00AB363E" w:rsidRDefault="00AB363E" w:rsidP="00AB363E">
      <w:pPr>
        <w:numPr>
          <w:ilvl w:val="0"/>
          <w:numId w:val="12"/>
        </w:numPr>
        <w:spacing w:before="240" w:after="240"/>
        <w:jc w:val="both"/>
        <w:rPr>
          <w:rFonts w:ascii="Georgia" w:hAnsi="Georgia"/>
          <w:sz w:val="24"/>
          <w:szCs w:val="24"/>
          <w:lang w:val="en-GB"/>
        </w:rPr>
      </w:pPr>
      <w:r w:rsidRPr="00AB363E">
        <w:rPr>
          <w:rFonts w:ascii="Georgia" w:hAnsi="Georgia"/>
          <w:sz w:val="24"/>
          <w:szCs w:val="24"/>
          <w:lang w:val="en-GB"/>
        </w:rPr>
        <w:t>Identify entry/exit points</w:t>
      </w:r>
    </w:p>
    <w:p w14:paraId="1EAE89F7" w14:textId="77777777" w:rsidR="00AB363E" w:rsidRPr="00AB363E" w:rsidRDefault="00AB363E" w:rsidP="00AB363E">
      <w:pPr>
        <w:numPr>
          <w:ilvl w:val="0"/>
          <w:numId w:val="12"/>
        </w:numPr>
        <w:spacing w:before="240" w:after="240"/>
        <w:jc w:val="both"/>
        <w:rPr>
          <w:rFonts w:ascii="Georgia" w:hAnsi="Georgia"/>
          <w:sz w:val="24"/>
          <w:szCs w:val="24"/>
          <w:lang w:val="en-GB"/>
        </w:rPr>
      </w:pPr>
      <w:r w:rsidRPr="00AB363E">
        <w:rPr>
          <w:rFonts w:ascii="Georgia" w:hAnsi="Georgia"/>
          <w:sz w:val="24"/>
          <w:szCs w:val="24"/>
          <w:lang w:val="en-GB"/>
        </w:rPr>
        <w:t>Establish meeting points</w:t>
      </w:r>
    </w:p>
    <w:p w14:paraId="28EF7B16"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5.3 Staffing Ratios</w:t>
      </w:r>
    </w:p>
    <w:p w14:paraId="0651B0DF" w14:textId="77777777" w:rsidR="00AB363E" w:rsidRPr="00AB363E" w:rsidRDefault="00AB363E" w:rsidP="00AB363E">
      <w:pPr>
        <w:numPr>
          <w:ilvl w:val="0"/>
          <w:numId w:val="13"/>
        </w:numPr>
        <w:spacing w:before="240" w:after="240"/>
        <w:jc w:val="both"/>
        <w:rPr>
          <w:rFonts w:ascii="Georgia" w:hAnsi="Georgia"/>
          <w:sz w:val="24"/>
          <w:szCs w:val="24"/>
          <w:lang w:val="en-GB"/>
        </w:rPr>
      </w:pPr>
      <w:r w:rsidRPr="00AB363E">
        <w:rPr>
          <w:rFonts w:ascii="Georgia" w:hAnsi="Georgia"/>
          <w:sz w:val="24"/>
          <w:szCs w:val="24"/>
          <w:lang w:val="en-GB"/>
        </w:rPr>
        <w:t>Determined by risk assessment</w:t>
      </w:r>
    </w:p>
    <w:p w14:paraId="06FAFF22" w14:textId="77777777" w:rsidR="00AB363E" w:rsidRPr="00AB363E" w:rsidRDefault="00AB363E" w:rsidP="00AB363E">
      <w:pPr>
        <w:numPr>
          <w:ilvl w:val="0"/>
          <w:numId w:val="13"/>
        </w:numPr>
        <w:spacing w:before="240" w:after="240"/>
        <w:jc w:val="both"/>
        <w:rPr>
          <w:rFonts w:ascii="Georgia" w:hAnsi="Georgia"/>
          <w:sz w:val="24"/>
          <w:szCs w:val="24"/>
          <w:lang w:val="en-GB"/>
        </w:rPr>
      </w:pPr>
      <w:r w:rsidRPr="00AB363E">
        <w:rPr>
          <w:rFonts w:ascii="Georgia" w:hAnsi="Georgia"/>
          <w:sz w:val="24"/>
          <w:szCs w:val="24"/>
          <w:lang w:val="en-GB"/>
        </w:rPr>
        <w:t>Higher ratios used where behaviour or need indicates</w:t>
      </w:r>
    </w:p>
    <w:p w14:paraId="661A5D98"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5.4 Managing Incidents in Public</w:t>
      </w:r>
    </w:p>
    <w:p w14:paraId="1C856A6F" w14:textId="77777777" w:rsidR="00AB363E" w:rsidRPr="00AB363E" w:rsidRDefault="00AB363E" w:rsidP="00AB363E">
      <w:pPr>
        <w:numPr>
          <w:ilvl w:val="0"/>
          <w:numId w:val="14"/>
        </w:numPr>
        <w:spacing w:before="240" w:after="240"/>
        <w:jc w:val="both"/>
        <w:rPr>
          <w:rFonts w:ascii="Georgia" w:hAnsi="Georgia"/>
          <w:sz w:val="24"/>
          <w:szCs w:val="24"/>
          <w:lang w:val="en-GB"/>
        </w:rPr>
      </w:pPr>
      <w:r w:rsidRPr="00AB363E">
        <w:rPr>
          <w:rFonts w:ascii="Georgia" w:hAnsi="Georgia"/>
          <w:sz w:val="24"/>
          <w:szCs w:val="24"/>
          <w:lang w:val="en-GB"/>
        </w:rPr>
        <w:t>Staff prioritise safety of the pupil and others</w:t>
      </w:r>
    </w:p>
    <w:p w14:paraId="4550F279" w14:textId="77777777" w:rsidR="00AB363E" w:rsidRPr="00AB363E" w:rsidRDefault="00AB363E" w:rsidP="00AB363E">
      <w:pPr>
        <w:numPr>
          <w:ilvl w:val="0"/>
          <w:numId w:val="14"/>
        </w:numPr>
        <w:spacing w:before="240" w:after="240"/>
        <w:jc w:val="both"/>
        <w:rPr>
          <w:rFonts w:ascii="Georgia" w:hAnsi="Georgia"/>
          <w:sz w:val="24"/>
          <w:szCs w:val="24"/>
          <w:lang w:val="en-GB"/>
        </w:rPr>
      </w:pPr>
      <w:r w:rsidRPr="00AB363E">
        <w:rPr>
          <w:rFonts w:ascii="Georgia" w:hAnsi="Georgia"/>
          <w:sz w:val="24"/>
          <w:szCs w:val="24"/>
          <w:lang w:val="en-GB"/>
        </w:rPr>
        <w:t>Remove pupil from environment where possible</w:t>
      </w:r>
    </w:p>
    <w:p w14:paraId="4D72F71B" w14:textId="77777777" w:rsidR="00AB363E" w:rsidRPr="00AB363E" w:rsidRDefault="00AB363E" w:rsidP="00AB363E">
      <w:pPr>
        <w:numPr>
          <w:ilvl w:val="0"/>
          <w:numId w:val="14"/>
        </w:numPr>
        <w:spacing w:before="240" w:after="240"/>
        <w:jc w:val="both"/>
        <w:rPr>
          <w:rFonts w:ascii="Georgia" w:hAnsi="Georgia"/>
          <w:sz w:val="24"/>
          <w:szCs w:val="24"/>
          <w:lang w:val="en-GB"/>
        </w:rPr>
      </w:pPr>
      <w:r w:rsidRPr="00AB363E">
        <w:rPr>
          <w:rFonts w:ascii="Georgia" w:hAnsi="Georgia"/>
          <w:sz w:val="24"/>
          <w:szCs w:val="24"/>
          <w:lang w:val="en-GB"/>
        </w:rPr>
        <w:t>Contact additional support if required</w:t>
      </w:r>
    </w:p>
    <w:p w14:paraId="4E7E96E8" w14:textId="550DF2C3" w:rsidR="00AB363E" w:rsidRPr="00AB363E" w:rsidRDefault="00AB363E" w:rsidP="00AB363E">
      <w:pPr>
        <w:spacing w:before="240" w:after="240"/>
        <w:jc w:val="both"/>
        <w:rPr>
          <w:rFonts w:ascii="Georgia" w:hAnsi="Georgia"/>
          <w:sz w:val="24"/>
          <w:szCs w:val="24"/>
          <w:lang w:val="en-GB"/>
        </w:rPr>
      </w:pPr>
    </w:p>
    <w:p w14:paraId="697022C9"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6. Emergency Procedures</w:t>
      </w:r>
    </w:p>
    <w:p w14:paraId="0DF3776D"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6.1 General Emergency Response</w:t>
      </w:r>
    </w:p>
    <w:p w14:paraId="5039547B" w14:textId="77777777" w:rsidR="00AB363E" w:rsidRPr="00AB363E" w:rsidRDefault="00AB363E" w:rsidP="00AB363E">
      <w:pPr>
        <w:numPr>
          <w:ilvl w:val="0"/>
          <w:numId w:val="15"/>
        </w:numPr>
        <w:spacing w:before="240" w:after="240"/>
        <w:jc w:val="both"/>
        <w:rPr>
          <w:rFonts w:ascii="Georgia" w:hAnsi="Georgia"/>
          <w:sz w:val="24"/>
          <w:szCs w:val="24"/>
          <w:lang w:val="en-GB"/>
        </w:rPr>
      </w:pPr>
      <w:r w:rsidRPr="00AB363E">
        <w:rPr>
          <w:rFonts w:ascii="Georgia" w:hAnsi="Georgia"/>
          <w:sz w:val="24"/>
          <w:szCs w:val="24"/>
          <w:lang w:val="en-GB"/>
        </w:rPr>
        <w:t>Staff take immediate control of the situation</w:t>
      </w:r>
    </w:p>
    <w:p w14:paraId="426AE241" w14:textId="77777777" w:rsidR="00AB363E" w:rsidRPr="00AB363E" w:rsidRDefault="00AB363E" w:rsidP="00AB363E">
      <w:pPr>
        <w:numPr>
          <w:ilvl w:val="0"/>
          <w:numId w:val="15"/>
        </w:numPr>
        <w:spacing w:before="240" w:after="240"/>
        <w:jc w:val="both"/>
        <w:rPr>
          <w:rFonts w:ascii="Georgia" w:hAnsi="Georgia"/>
          <w:sz w:val="24"/>
          <w:szCs w:val="24"/>
          <w:lang w:val="en-GB"/>
        </w:rPr>
      </w:pPr>
      <w:r w:rsidRPr="00AB363E">
        <w:rPr>
          <w:rFonts w:ascii="Georgia" w:hAnsi="Georgia"/>
          <w:sz w:val="24"/>
          <w:szCs w:val="24"/>
          <w:lang w:val="en-GB"/>
        </w:rPr>
        <w:t>Ensure safety of all pupils</w:t>
      </w:r>
    </w:p>
    <w:p w14:paraId="19769CDA" w14:textId="77777777" w:rsidR="00AB363E" w:rsidRDefault="00AB363E" w:rsidP="00AB363E">
      <w:pPr>
        <w:numPr>
          <w:ilvl w:val="0"/>
          <w:numId w:val="15"/>
        </w:numPr>
        <w:spacing w:before="240" w:after="240"/>
        <w:jc w:val="both"/>
        <w:rPr>
          <w:rFonts w:ascii="Georgia" w:hAnsi="Georgia"/>
          <w:sz w:val="24"/>
          <w:szCs w:val="24"/>
          <w:lang w:val="en-GB"/>
        </w:rPr>
      </w:pPr>
      <w:r w:rsidRPr="00AB363E">
        <w:rPr>
          <w:rFonts w:ascii="Georgia" w:hAnsi="Georgia"/>
          <w:sz w:val="24"/>
          <w:szCs w:val="24"/>
          <w:lang w:val="en-GB"/>
        </w:rPr>
        <w:lastRenderedPageBreak/>
        <w:t>Contact emergency services where required</w:t>
      </w:r>
    </w:p>
    <w:p w14:paraId="58E97A31" w14:textId="419A069F" w:rsidR="00004ABF" w:rsidRPr="00AB363E" w:rsidRDefault="00004ABF" w:rsidP="00AB363E">
      <w:pPr>
        <w:numPr>
          <w:ilvl w:val="0"/>
          <w:numId w:val="15"/>
        </w:numPr>
        <w:spacing w:before="240" w:after="240"/>
        <w:jc w:val="both"/>
        <w:rPr>
          <w:rFonts w:ascii="Georgia" w:hAnsi="Georgia"/>
          <w:sz w:val="24"/>
          <w:szCs w:val="24"/>
          <w:lang w:val="en-GB"/>
        </w:rPr>
      </w:pPr>
      <w:r>
        <w:rPr>
          <w:rFonts w:ascii="Georgia" w:hAnsi="Georgia"/>
          <w:sz w:val="24"/>
          <w:szCs w:val="24"/>
          <w:lang w:val="en-GB"/>
        </w:rPr>
        <w:t>Contact Provision Lead</w:t>
      </w:r>
    </w:p>
    <w:p w14:paraId="766C0460"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6.2 Missing Pupil / Absconding</w:t>
      </w:r>
    </w:p>
    <w:p w14:paraId="28F0C505" w14:textId="77777777" w:rsidR="00AB363E" w:rsidRPr="00AB363E" w:rsidRDefault="00AB363E" w:rsidP="00AB363E">
      <w:pPr>
        <w:numPr>
          <w:ilvl w:val="0"/>
          <w:numId w:val="16"/>
        </w:numPr>
        <w:spacing w:before="240" w:after="240"/>
        <w:jc w:val="both"/>
        <w:rPr>
          <w:rFonts w:ascii="Georgia" w:hAnsi="Georgia"/>
          <w:sz w:val="24"/>
          <w:szCs w:val="24"/>
          <w:lang w:val="en-GB"/>
        </w:rPr>
      </w:pPr>
      <w:r w:rsidRPr="00AB363E">
        <w:rPr>
          <w:rFonts w:ascii="Georgia" w:hAnsi="Georgia"/>
          <w:sz w:val="24"/>
          <w:szCs w:val="24"/>
          <w:lang w:val="en-GB"/>
        </w:rPr>
        <w:t>Immediate search of local area</w:t>
      </w:r>
    </w:p>
    <w:p w14:paraId="37C32B41" w14:textId="77777777" w:rsidR="00AB363E" w:rsidRPr="00AB363E" w:rsidRDefault="00AB363E" w:rsidP="00AB363E">
      <w:pPr>
        <w:numPr>
          <w:ilvl w:val="0"/>
          <w:numId w:val="16"/>
        </w:numPr>
        <w:spacing w:before="240" w:after="240"/>
        <w:jc w:val="both"/>
        <w:rPr>
          <w:rFonts w:ascii="Georgia" w:hAnsi="Georgia"/>
          <w:sz w:val="24"/>
          <w:szCs w:val="24"/>
          <w:lang w:val="en-GB"/>
        </w:rPr>
      </w:pPr>
      <w:r w:rsidRPr="00AB363E">
        <w:rPr>
          <w:rFonts w:ascii="Georgia" w:hAnsi="Georgia"/>
          <w:sz w:val="24"/>
          <w:szCs w:val="24"/>
          <w:lang w:val="en-GB"/>
        </w:rPr>
        <w:t>Contact Provision Lead</w:t>
      </w:r>
    </w:p>
    <w:p w14:paraId="555F3FAB" w14:textId="77777777" w:rsidR="00AB363E" w:rsidRPr="00AB363E" w:rsidRDefault="00AB363E" w:rsidP="00AB363E">
      <w:pPr>
        <w:numPr>
          <w:ilvl w:val="0"/>
          <w:numId w:val="16"/>
        </w:numPr>
        <w:spacing w:before="240" w:after="240"/>
        <w:jc w:val="both"/>
        <w:rPr>
          <w:rFonts w:ascii="Georgia" w:hAnsi="Georgia"/>
          <w:sz w:val="24"/>
          <w:szCs w:val="24"/>
          <w:lang w:val="en-GB"/>
        </w:rPr>
      </w:pPr>
      <w:r w:rsidRPr="00AB363E">
        <w:rPr>
          <w:rFonts w:ascii="Georgia" w:hAnsi="Georgia"/>
          <w:sz w:val="24"/>
          <w:szCs w:val="24"/>
          <w:lang w:val="en-GB"/>
        </w:rPr>
        <w:t>Escalate to emergency services if required</w:t>
      </w:r>
    </w:p>
    <w:p w14:paraId="421A61E8" w14:textId="77777777" w:rsidR="00AB363E" w:rsidRPr="00AB363E" w:rsidRDefault="00AB363E" w:rsidP="00AB363E">
      <w:pPr>
        <w:numPr>
          <w:ilvl w:val="0"/>
          <w:numId w:val="16"/>
        </w:numPr>
        <w:spacing w:before="240" w:after="240"/>
        <w:jc w:val="both"/>
        <w:rPr>
          <w:rFonts w:ascii="Georgia" w:hAnsi="Georgia"/>
          <w:sz w:val="24"/>
          <w:szCs w:val="24"/>
          <w:lang w:val="en-GB"/>
        </w:rPr>
      </w:pPr>
      <w:r w:rsidRPr="00AB363E">
        <w:rPr>
          <w:rFonts w:ascii="Georgia" w:hAnsi="Georgia"/>
          <w:sz w:val="24"/>
          <w:szCs w:val="24"/>
          <w:lang w:val="en-GB"/>
        </w:rPr>
        <w:t>Inform parents/carers</w:t>
      </w:r>
    </w:p>
    <w:p w14:paraId="092AD282"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6.3 Fire Safety (Community Venues)</w:t>
      </w:r>
    </w:p>
    <w:p w14:paraId="4ADA74CE" w14:textId="77777777" w:rsidR="00AB363E" w:rsidRPr="00AB363E" w:rsidRDefault="00AB363E" w:rsidP="00AB363E">
      <w:pPr>
        <w:numPr>
          <w:ilvl w:val="0"/>
          <w:numId w:val="17"/>
        </w:numPr>
        <w:spacing w:before="240" w:after="240"/>
        <w:jc w:val="both"/>
        <w:rPr>
          <w:rFonts w:ascii="Georgia" w:hAnsi="Georgia"/>
          <w:sz w:val="24"/>
          <w:szCs w:val="24"/>
          <w:lang w:val="en-GB"/>
        </w:rPr>
      </w:pPr>
      <w:r w:rsidRPr="00AB363E">
        <w:rPr>
          <w:rFonts w:ascii="Georgia" w:hAnsi="Georgia"/>
          <w:sz w:val="24"/>
          <w:szCs w:val="24"/>
          <w:lang w:val="en-GB"/>
        </w:rPr>
        <w:t>Staff identify fire exits upon arrival</w:t>
      </w:r>
    </w:p>
    <w:p w14:paraId="39BFE9CA" w14:textId="77777777" w:rsidR="00AB363E" w:rsidRPr="00AB363E" w:rsidRDefault="00AB363E" w:rsidP="00AB363E">
      <w:pPr>
        <w:numPr>
          <w:ilvl w:val="0"/>
          <w:numId w:val="17"/>
        </w:numPr>
        <w:spacing w:before="240" w:after="240"/>
        <w:jc w:val="both"/>
        <w:rPr>
          <w:rFonts w:ascii="Georgia" w:hAnsi="Georgia"/>
          <w:sz w:val="24"/>
          <w:szCs w:val="24"/>
          <w:lang w:val="en-GB"/>
        </w:rPr>
      </w:pPr>
      <w:r w:rsidRPr="00AB363E">
        <w:rPr>
          <w:rFonts w:ascii="Georgia" w:hAnsi="Georgia"/>
          <w:sz w:val="24"/>
          <w:szCs w:val="24"/>
          <w:lang w:val="en-GB"/>
        </w:rPr>
        <w:t>Follow venue evacuation procedures</w:t>
      </w:r>
    </w:p>
    <w:p w14:paraId="1278B3E4" w14:textId="77777777" w:rsidR="00AB363E" w:rsidRPr="00AB363E" w:rsidRDefault="00AB363E" w:rsidP="00AB363E">
      <w:pPr>
        <w:numPr>
          <w:ilvl w:val="0"/>
          <w:numId w:val="17"/>
        </w:numPr>
        <w:spacing w:before="240" w:after="240"/>
        <w:jc w:val="both"/>
        <w:rPr>
          <w:rFonts w:ascii="Georgia" w:hAnsi="Georgia"/>
          <w:sz w:val="24"/>
          <w:szCs w:val="24"/>
          <w:lang w:val="en-GB"/>
        </w:rPr>
      </w:pPr>
      <w:r w:rsidRPr="00AB363E">
        <w:rPr>
          <w:rFonts w:ascii="Georgia" w:hAnsi="Georgia"/>
          <w:sz w:val="24"/>
          <w:szCs w:val="24"/>
          <w:lang w:val="en-GB"/>
        </w:rPr>
        <w:t>Support pupils to exit safely</w:t>
      </w:r>
    </w:p>
    <w:p w14:paraId="3B99EC93"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6.4 Medical Emergencies</w:t>
      </w:r>
    </w:p>
    <w:p w14:paraId="1B158677" w14:textId="77777777" w:rsidR="00AB363E" w:rsidRPr="00AB363E" w:rsidRDefault="00AB363E" w:rsidP="00AB363E">
      <w:pPr>
        <w:numPr>
          <w:ilvl w:val="0"/>
          <w:numId w:val="18"/>
        </w:numPr>
        <w:spacing w:before="240" w:after="240"/>
        <w:jc w:val="both"/>
        <w:rPr>
          <w:rFonts w:ascii="Georgia" w:hAnsi="Georgia"/>
          <w:sz w:val="24"/>
          <w:szCs w:val="24"/>
          <w:lang w:val="en-GB"/>
        </w:rPr>
      </w:pPr>
      <w:r w:rsidRPr="00AB363E">
        <w:rPr>
          <w:rFonts w:ascii="Georgia" w:hAnsi="Georgia"/>
          <w:sz w:val="24"/>
          <w:szCs w:val="24"/>
          <w:lang w:val="en-GB"/>
        </w:rPr>
        <w:t>First aid administered by trained staff</w:t>
      </w:r>
    </w:p>
    <w:p w14:paraId="23D44C83" w14:textId="77777777" w:rsidR="00AB363E" w:rsidRPr="00AB363E" w:rsidRDefault="00AB363E" w:rsidP="00AB363E">
      <w:pPr>
        <w:numPr>
          <w:ilvl w:val="0"/>
          <w:numId w:val="18"/>
        </w:numPr>
        <w:spacing w:before="240" w:after="240"/>
        <w:jc w:val="both"/>
        <w:rPr>
          <w:rFonts w:ascii="Georgia" w:hAnsi="Georgia"/>
          <w:sz w:val="24"/>
          <w:szCs w:val="24"/>
          <w:lang w:val="en-GB"/>
        </w:rPr>
      </w:pPr>
      <w:r w:rsidRPr="00AB363E">
        <w:rPr>
          <w:rFonts w:ascii="Georgia" w:hAnsi="Georgia"/>
          <w:sz w:val="24"/>
          <w:szCs w:val="24"/>
          <w:lang w:val="en-GB"/>
        </w:rPr>
        <w:t>Emergency services contacted if necessary</w:t>
      </w:r>
    </w:p>
    <w:p w14:paraId="228809CB" w14:textId="77777777" w:rsidR="00AB363E" w:rsidRPr="00AB363E" w:rsidRDefault="00AB363E" w:rsidP="00AB363E">
      <w:pPr>
        <w:numPr>
          <w:ilvl w:val="0"/>
          <w:numId w:val="18"/>
        </w:numPr>
        <w:spacing w:before="240" w:after="240"/>
        <w:jc w:val="both"/>
        <w:rPr>
          <w:rFonts w:ascii="Georgia" w:hAnsi="Georgia"/>
          <w:sz w:val="24"/>
          <w:szCs w:val="24"/>
          <w:lang w:val="en-GB"/>
        </w:rPr>
      </w:pPr>
      <w:r w:rsidRPr="00AB363E">
        <w:rPr>
          <w:rFonts w:ascii="Georgia" w:hAnsi="Georgia"/>
          <w:sz w:val="24"/>
          <w:szCs w:val="24"/>
          <w:lang w:val="en-GB"/>
        </w:rPr>
        <w:t>Parents/carers informed as soon as possible</w:t>
      </w:r>
    </w:p>
    <w:p w14:paraId="57EC802B" w14:textId="4CFCCB7E" w:rsidR="00AB363E" w:rsidRPr="00AB363E" w:rsidRDefault="00AB363E" w:rsidP="00AB363E">
      <w:pPr>
        <w:spacing w:before="240" w:after="240"/>
        <w:jc w:val="both"/>
        <w:rPr>
          <w:rFonts w:ascii="Georgia" w:hAnsi="Georgia"/>
          <w:sz w:val="24"/>
          <w:szCs w:val="24"/>
          <w:lang w:val="en-GB"/>
        </w:rPr>
      </w:pPr>
    </w:p>
    <w:p w14:paraId="26FDE024"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7. First Aid and Mental Health Support</w:t>
      </w:r>
    </w:p>
    <w:p w14:paraId="748C9BD8" w14:textId="77777777" w:rsidR="00AB363E" w:rsidRPr="00AB363E" w:rsidRDefault="00AB363E" w:rsidP="00AB363E">
      <w:pPr>
        <w:numPr>
          <w:ilvl w:val="0"/>
          <w:numId w:val="19"/>
        </w:numPr>
        <w:spacing w:before="240" w:after="240"/>
        <w:jc w:val="both"/>
        <w:rPr>
          <w:rFonts w:ascii="Georgia" w:hAnsi="Georgia"/>
          <w:sz w:val="24"/>
          <w:szCs w:val="24"/>
          <w:lang w:val="en-GB"/>
        </w:rPr>
      </w:pPr>
      <w:r w:rsidRPr="00AB363E">
        <w:rPr>
          <w:rFonts w:ascii="Georgia" w:hAnsi="Georgia"/>
          <w:sz w:val="24"/>
          <w:szCs w:val="24"/>
          <w:lang w:val="en-GB"/>
        </w:rPr>
        <w:t>At least one trained first aider present during all sessions</w:t>
      </w:r>
    </w:p>
    <w:p w14:paraId="51439458" w14:textId="77777777" w:rsidR="00AB363E" w:rsidRPr="00AB363E" w:rsidRDefault="00AB363E" w:rsidP="00AB363E">
      <w:pPr>
        <w:numPr>
          <w:ilvl w:val="0"/>
          <w:numId w:val="19"/>
        </w:numPr>
        <w:spacing w:before="240" w:after="240"/>
        <w:jc w:val="both"/>
        <w:rPr>
          <w:rFonts w:ascii="Georgia" w:hAnsi="Georgia"/>
          <w:sz w:val="24"/>
          <w:szCs w:val="24"/>
          <w:lang w:val="en-GB"/>
        </w:rPr>
      </w:pPr>
      <w:r w:rsidRPr="00AB363E">
        <w:rPr>
          <w:rFonts w:ascii="Georgia" w:hAnsi="Georgia"/>
          <w:sz w:val="24"/>
          <w:szCs w:val="24"/>
          <w:lang w:val="en-GB"/>
        </w:rPr>
        <w:t>Staff trained to respond to panic attacks, meltdowns, and emotional crises</w:t>
      </w:r>
    </w:p>
    <w:p w14:paraId="289EDCF2" w14:textId="77777777" w:rsidR="00AB363E" w:rsidRDefault="00AB363E" w:rsidP="00AB363E">
      <w:pPr>
        <w:numPr>
          <w:ilvl w:val="0"/>
          <w:numId w:val="19"/>
        </w:numPr>
        <w:spacing w:before="240" w:after="240"/>
        <w:jc w:val="both"/>
        <w:rPr>
          <w:rFonts w:ascii="Georgia" w:hAnsi="Georgia"/>
          <w:sz w:val="24"/>
          <w:szCs w:val="24"/>
          <w:lang w:val="en-GB"/>
        </w:rPr>
      </w:pPr>
      <w:r w:rsidRPr="00AB363E">
        <w:rPr>
          <w:rFonts w:ascii="Georgia" w:hAnsi="Georgia"/>
          <w:sz w:val="24"/>
          <w:szCs w:val="24"/>
          <w:lang w:val="en-GB"/>
        </w:rPr>
        <w:t>Individual healthcare plans followed where applicable</w:t>
      </w:r>
    </w:p>
    <w:p w14:paraId="55847A03" w14:textId="49759D67" w:rsidR="00004ABF" w:rsidRPr="00AB363E" w:rsidRDefault="00004ABF" w:rsidP="00AB363E">
      <w:pPr>
        <w:numPr>
          <w:ilvl w:val="0"/>
          <w:numId w:val="19"/>
        </w:numPr>
        <w:spacing w:before="240" w:after="240"/>
        <w:jc w:val="both"/>
        <w:rPr>
          <w:rFonts w:ascii="Georgia" w:hAnsi="Georgia"/>
          <w:sz w:val="24"/>
          <w:szCs w:val="24"/>
          <w:lang w:val="en-GB"/>
        </w:rPr>
      </w:pPr>
      <w:r>
        <w:rPr>
          <w:rFonts w:ascii="Georgia" w:hAnsi="Georgia"/>
          <w:sz w:val="24"/>
          <w:szCs w:val="24"/>
          <w:lang w:val="en-GB"/>
        </w:rPr>
        <w:t xml:space="preserve">First aid kits taken on all </w:t>
      </w:r>
      <w:proofErr w:type="gramStart"/>
      <w:r>
        <w:rPr>
          <w:rFonts w:ascii="Georgia" w:hAnsi="Georgia"/>
          <w:sz w:val="24"/>
          <w:szCs w:val="24"/>
          <w:lang w:val="en-GB"/>
        </w:rPr>
        <w:t>off site</w:t>
      </w:r>
      <w:proofErr w:type="gramEnd"/>
      <w:r>
        <w:rPr>
          <w:rFonts w:ascii="Georgia" w:hAnsi="Georgia"/>
          <w:sz w:val="24"/>
          <w:szCs w:val="24"/>
          <w:lang w:val="en-GB"/>
        </w:rPr>
        <w:t xml:space="preserve"> activities</w:t>
      </w:r>
    </w:p>
    <w:p w14:paraId="718EF5BF" w14:textId="1917706D" w:rsidR="00AB363E" w:rsidRPr="00AB363E" w:rsidRDefault="00AB363E" w:rsidP="00AB363E">
      <w:pPr>
        <w:spacing w:before="240" w:after="240"/>
        <w:jc w:val="both"/>
        <w:rPr>
          <w:rFonts w:ascii="Georgia" w:hAnsi="Georgia"/>
          <w:sz w:val="24"/>
          <w:szCs w:val="24"/>
          <w:lang w:val="en-GB"/>
        </w:rPr>
      </w:pPr>
    </w:p>
    <w:p w14:paraId="14768551"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8. Lone Working and Staff Safety</w:t>
      </w:r>
    </w:p>
    <w:p w14:paraId="21E541AE" w14:textId="77777777" w:rsidR="00AB363E" w:rsidRPr="00AB363E" w:rsidRDefault="00AB363E" w:rsidP="00AB363E">
      <w:pPr>
        <w:numPr>
          <w:ilvl w:val="0"/>
          <w:numId w:val="20"/>
        </w:numPr>
        <w:spacing w:before="240" w:after="240"/>
        <w:jc w:val="both"/>
        <w:rPr>
          <w:rFonts w:ascii="Georgia" w:hAnsi="Georgia"/>
          <w:sz w:val="24"/>
          <w:szCs w:val="24"/>
          <w:lang w:val="en-GB"/>
        </w:rPr>
      </w:pPr>
      <w:r w:rsidRPr="00AB363E">
        <w:rPr>
          <w:rFonts w:ascii="Georgia" w:hAnsi="Georgia"/>
          <w:sz w:val="24"/>
          <w:szCs w:val="24"/>
          <w:lang w:val="en-GB"/>
        </w:rPr>
        <w:t>Lone working is risk assessed</w:t>
      </w:r>
    </w:p>
    <w:p w14:paraId="73156E19" w14:textId="77777777" w:rsidR="00AB363E" w:rsidRPr="00AB363E" w:rsidRDefault="00AB363E" w:rsidP="00AB363E">
      <w:pPr>
        <w:numPr>
          <w:ilvl w:val="0"/>
          <w:numId w:val="20"/>
        </w:numPr>
        <w:spacing w:before="240" w:after="240"/>
        <w:jc w:val="both"/>
        <w:rPr>
          <w:rFonts w:ascii="Georgia" w:hAnsi="Georgia"/>
          <w:sz w:val="24"/>
          <w:szCs w:val="24"/>
          <w:lang w:val="en-GB"/>
        </w:rPr>
      </w:pPr>
      <w:r w:rsidRPr="00AB363E">
        <w:rPr>
          <w:rFonts w:ascii="Georgia" w:hAnsi="Georgia"/>
          <w:sz w:val="24"/>
          <w:szCs w:val="24"/>
          <w:lang w:val="en-GB"/>
        </w:rPr>
        <w:t>Staff must inform a designated contact of location and timings</w:t>
      </w:r>
    </w:p>
    <w:p w14:paraId="182DB6A3" w14:textId="77777777" w:rsidR="00AB363E" w:rsidRPr="00AB363E" w:rsidRDefault="00AB363E" w:rsidP="00AB363E">
      <w:pPr>
        <w:numPr>
          <w:ilvl w:val="0"/>
          <w:numId w:val="20"/>
        </w:numPr>
        <w:spacing w:before="240" w:after="240"/>
        <w:jc w:val="both"/>
        <w:rPr>
          <w:rFonts w:ascii="Georgia" w:hAnsi="Georgia"/>
          <w:sz w:val="24"/>
          <w:szCs w:val="24"/>
          <w:lang w:val="en-GB"/>
        </w:rPr>
      </w:pPr>
      <w:r w:rsidRPr="00AB363E">
        <w:rPr>
          <w:rFonts w:ascii="Georgia" w:hAnsi="Georgia"/>
          <w:sz w:val="24"/>
          <w:szCs w:val="24"/>
          <w:lang w:val="en-GB"/>
        </w:rPr>
        <w:t>Regular check-in procedures must be followed</w:t>
      </w:r>
    </w:p>
    <w:p w14:paraId="2CC440F1" w14:textId="77777777" w:rsidR="00AB363E" w:rsidRPr="00AB363E" w:rsidRDefault="00AB363E" w:rsidP="00AB363E">
      <w:pPr>
        <w:numPr>
          <w:ilvl w:val="0"/>
          <w:numId w:val="20"/>
        </w:numPr>
        <w:spacing w:before="240" w:after="240"/>
        <w:jc w:val="both"/>
        <w:rPr>
          <w:rFonts w:ascii="Georgia" w:hAnsi="Georgia"/>
          <w:sz w:val="24"/>
          <w:szCs w:val="24"/>
          <w:lang w:val="en-GB"/>
        </w:rPr>
      </w:pPr>
      <w:r w:rsidRPr="00AB363E">
        <w:rPr>
          <w:rFonts w:ascii="Georgia" w:hAnsi="Georgia"/>
          <w:sz w:val="24"/>
          <w:szCs w:val="24"/>
          <w:lang w:val="en-GB"/>
        </w:rPr>
        <w:t>Staff must not place themselves in unsafe situations</w:t>
      </w:r>
    </w:p>
    <w:p w14:paraId="7FFC1A17" w14:textId="402443F2" w:rsidR="00AB363E" w:rsidRPr="00AB363E" w:rsidRDefault="00AB363E" w:rsidP="00AB363E">
      <w:pPr>
        <w:spacing w:before="240" w:after="240"/>
        <w:jc w:val="both"/>
        <w:rPr>
          <w:rFonts w:ascii="Georgia" w:hAnsi="Georgia"/>
          <w:sz w:val="24"/>
          <w:szCs w:val="24"/>
          <w:lang w:val="en-GB"/>
        </w:rPr>
      </w:pPr>
    </w:p>
    <w:p w14:paraId="0581DB92"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9. Transport Safety</w:t>
      </w:r>
    </w:p>
    <w:p w14:paraId="61D12337"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9.1 Staff Transporting Pupils</w:t>
      </w:r>
    </w:p>
    <w:p w14:paraId="2F40D125" w14:textId="77777777" w:rsidR="00AB363E" w:rsidRPr="00AB363E" w:rsidRDefault="00AB363E" w:rsidP="00AB363E">
      <w:pPr>
        <w:numPr>
          <w:ilvl w:val="0"/>
          <w:numId w:val="21"/>
        </w:numPr>
        <w:spacing w:before="240" w:after="240"/>
        <w:jc w:val="both"/>
        <w:rPr>
          <w:rFonts w:ascii="Georgia" w:hAnsi="Georgia"/>
          <w:sz w:val="24"/>
          <w:szCs w:val="24"/>
          <w:lang w:val="en-GB"/>
        </w:rPr>
      </w:pPr>
      <w:r w:rsidRPr="00AB363E">
        <w:rPr>
          <w:rFonts w:ascii="Georgia" w:hAnsi="Georgia"/>
          <w:sz w:val="24"/>
          <w:szCs w:val="24"/>
          <w:lang w:val="en-GB"/>
        </w:rPr>
        <w:t>Appropriate insurance in place</w:t>
      </w:r>
    </w:p>
    <w:p w14:paraId="64A43BF3" w14:textId="77777777" w:rsidR="00AB363E" w:rsidRPr="00AB363E" w:rsidRDefault="00AB363E" w:rsidP="00AB363E">
      <w:pPr>
        <w:numPr>
          <w:ilvl w:val="0"/>
          <w:numId w:val="21"/>
        </w:numPr>
        <w:spacing w:before="240" w:after="240"/>
        <w:jc w:val="both"/>
        <w:rPr>
          <w:rFonts w:ascii="Georgia" w:hAnsi="Georgia"/>
          <w:sz w:val="24"/>
          <w:szCs w:val="24"/>
          <w:lang w:val="en-GB"/>
        </w:rPr>
      </w:pPr>
      <w:r w:rsidRPr="00AB363E">
        <w:rPr>
          <w:rFonts w:ascii="Georgia" w:hAnsi="Georgia"/>
          <w:sz w:val="24"/>
          <w:szCs w:val="24"/>
          <w:lang w:val="en-GB"/>
        </w:rPr>
        <w:t>Parental consent obtained</w:t>
      </w:r>
    </w:p>
    <w:p w14:paraId="0B9CCC5F" w14:textId="77777777" w:rsidR="00AB363E" w:rsidRPr="00AB363E" w:rsidRDefault="00AB363E" w:rsidP="00AB363E">
      <w:pPr>
        <w:numPr>
          <w:ilvl w:val="0"/>
          <w:numId w:val="21"/>
        </w:numPr>
        <w:spacing w:before="240" w:after="240"/>
        <w:jc w:val="both"/>
        <w:rPr>
          <w:rFonts w:ascii="Georgia" w:hAnsi="Georgia"/>
          <w:sz w:val="24"/>
          <w:szCs w:val="24"/>
          <w:lang w:val="en-GB"/>
        </w:rPr>
      </w:pPr>
      <w:r w:rsidRPr="00AB363E">
        <w:rPr>
          <w:rFonts w:ascii="Georgia" w:hAnsi="Georgia"/>
          <w:sz w:val="24"/>
          <w:szCs w:val="24"/>
          <w:lang w:val="en-GB"/>
        </w:rPr>
        <w:t>Safeguarding procedures followed</w:t>
      </w:r>
    </w:p>
    <w:p w14:paraId="19590BFD"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9.2 Public Transport</w:t>
      </w:r>
    </w:p>
    <w:p w14:paraId="082DBA96" w14:textId="77777777" w:rsidR="00AB363E" w:rsidRPr="00AB363E" w:rsidRDefault="00AB363E" w:rsidP="00AB363E">
      <w:pPr>
        <w:numPr>
          <w:ilvl w:val="0"/>
          <w:numId w:val="22"/>
        </w:numPr>
        <w:spacing w:before="240" w:after="240"/>
        <w:jc w:val="both"/>
        <w:rPr>
          <w:rFonts w:ascii="Georgia" w:hAnsi="Georgia"/>
          <w:sz w:val="24"/>
          <w:szCs w:val="24"/>
          <w:lang w:val="en-GB"/>
        </w:rPr>
      </w:pPr>
      <w:r w:rsidRPr="00AB363E">
        <w:rPr>
          <w:rFonts w:ascii="Georgia" w:hAnsi="Georgia"/>
          <w:sz w:val="24"/>
          <w:szCs w:val="24"/>
          <w:lang w:val="en-GB"/>
        </w:rPr>
        <w:t>Risk assessed prior to use</w:t>
      </w:r>
    </w:p>
    <w:p w14:paraId="5D5BBF84" w14:textId="77777777" w:rsidR="00AB363E" w:rsidRPr="00AB363E" w:rsidRDefault="00AB363E" w:rsidP="00AB363E">
      <w:pPr>
        <w:numPr>
          <w:ilvl w:val="0"/>
          <w:numId w:val="22"/>
        </w:numPr>
        <w:spacing w:before="240" w:after="240"/>
        <w:jc w:val="both"/>
        <w:rPr>
          <w:rFonts w:ascii="Georgia" w:hAnsi="Georgia"/>
          <w:sz w:val="24"/>
          <w:szCs w:val="24"/>
          <w:lang w:val="en-GB"/>
        </w:rPr>
      </w:pPr>
      <w:r w:rsidRPr="00AB363E">
        <w:rPr>
          <w:rFonts w:ascii="Georgia" w:hAnsi="Georgia"/>
          <w:sz w:val="24"/>
          <w:szCs w:val="24"/>
          <w:lang w:val="en-GB"/>
        </w:rPr>
        <w:t>Clear expectations and supervision in place</w:t>
      </w:r>
    </w:p>
    <w:p w14:paraId="23CF1F8B"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9.3 Travel Incidents</w:t>
      </w:r>
    </w:p>
    <w:p w14:paraId="5BF9E33F" w14:textId="77777777" w:rsidR="00AB363E" w:rsidRPr="00AB363E" w:rsidRDefault="00AB363E" w:rsidP="00AB363E">
      <w:pPr>
        <w:numPr>
          <w:ilvl w:val="0"/>
          <w:numId w:val="23"/>
        </w:numPr>
        <w:spacing w:before="240" w:after="240"/>
        <w:jc w:val="both"/>
        <w:rPr>
          <w:rFonts w:ascii="Georgia" w:hAnsi="Georgia"/>
          <w:sz w:val="24"/>
          <w:szCs w:val="24"/>
          <w:lang w:val="en-GB"/>
        </w:rPr>
      </w:pPr>
      <w:r w:rsidRPr="00AB363E">
        <w:rPr>
          <w:rFonts w:ascii="Georgia" w:hAnsi="Georgia"/>
          <w:sz w:val="24"/>
          <w:szCs w:val="24"/>
          <w:lang w:val="en-GB"/>
        </w:rPr>
        <w:t>Staff follow emergency procedures</w:t>
      </w:r>
    </w:p>
    <w:p w14:paraId="1C8FDA3B" w14:textId="77777777" w:rsidR="00AB363E" w:rsidRPr="00AB363E" w:rsidRDefault="00AB363E" w:rsidP="00AB363E">
      <w:pPr>
        <w:numPr>
          <w:ilvl w:val="0"/>
          <w:numId w:val="23"/>
        </w:numPr>
        <w:spacing w:before="240" w:after="240"/>
        <w:jc w:val="both"/>
        <w:rPr>
          <w:rFonts w:ascii="Georgia" w:hAnsi="Georgia"/>
          <w:sz w:val="24"/>
          <w:szCs w:val="24"/>
          <w:lang w:val="en-GB"/>
        </w:rPr>
      </w:pPr>
      <w:r w:rsidRPr="00AB363E">
        <w:rPr>
          <w:rFonts w:ascii="Georgia" w:hAnsi="Georgia"/>
          <w:sz w:val="24"/>
          <w:szCs w:val="24"/>
          <w:lang w:val="en-GB"/>
        </w:rPr>
        <w:t>Ensure safety of all pupils</w:t>
      </w:r>
    </w:p>
    <w:p w14:paraId="55B3C3F4" w14:textId="4A4F7859" w:rsidR="00AB363E" w:rsidRPr="00AB363E" w:rsidRDefault="00AB363E" w:rsidP="00AB363E">
      <w:pPr>
        <w:spacing w:before="240" w:after="240"/>
        <w:jc w:val="both"/>
        <w:rPr>
          <w:rFonts w:ascii="Georgia" w:hAnsi="Georgia"/>
          <w:sz w:val="24"/>
          <w:szCs w:val="24"/>
          <w:lang w:val="en-GB"/>
        </w:rPr>
      </w:pPr>
    </w:p>
    <w:p w14:paraId="6C713C28"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10. Training</w:t>
      </w:r>
    </w:p>
    <w:p w14:paraId="4F1DC689" w14:textId="1FD282BC" w:rsidR="00AB363E" w:rsidRPr="00AB363E" w:rsidRDefault="00AB363E" w:rsidP="00AB363E">
      <w:pPr>
        <w:spacing w:before="240" w:after="240"/>
        <w:jc w:val="both"/>
        <w:rPr>
          <w:rFonts w:ascii="Georgia" w:hAnsi="Georgia"/>
          <w:sz w:val="24"/>
          <w:szCs w:val="24"/>
          <w:lang w:val="en-GB"/>
        </w:rPr>
      </w:pPr>
      <w:r w:rsidRPr="00AB363E">
        <w:rPr>
          <w:rFonts w:ascii="Georgia" w:hAnsi="Georgia"/>
          <w:sz w:val="24"/>
          <w:szCs w:val="24"/>
          <w:lang w:val="en-GB"/>
        </w:rPr>
        <w:t>All staff will</w:t>
      </w:r>
      <w:r w:rsidR="00004ABF">
        <w:rPr>
          <w:rFonts w:ascii="Georgia" w:hAnsi="Georgia"/>
          <w:sz w:val="24"/>
          <w:szCs w:val="24"/>
          <w:lang w:val="en-GB"/>
        </w:rPr>
        <w:t xml:space="preserve"> have and/or</w:t>
      </w:r>
      <w:r w:rsidRPr="00AB363E">
        <w:rPr>
          <w:rFonts w:ascii="Georgia" w:hAnsi="Georgia"/>
          <w:sz w:val="24"/>
          <w:szCs w:val="24"/>
          <w:lang w:val="en-GB"/>
        </w:rPr>
        <w:t xml:space="preserve"> receive training in:</w:t>
      </w:r>
    </w:p>
    <w:p w14:paraId="44566749" w14:textId="77777777" w:rsidR="00AB363E" w:rsidRPr="00AB363E" w:rsidRDefault="00AB363E" w:rsidP="00AB363E">
      <w:pPr>
        <w:numPr>
          <w:ilvl w:val="0"/>
          <w:numId w:val="24"/>
        </w:numPr>
        <w:spacing w:before="240" w:after="240"/>
        <w:jc w:val="both"/>
        <w:rPr>
          <w:rFonts w:ascii="Georgia" w:hAnsi="Georgia"/>
          <w:sz w:val="24"/>
          <w:szCs w:val="24"/>
          <w:lang w:val="en-GB"/>
        </w:rPr>
      </w:pPr>
      <w:r w:rsidRPr="00AB363E">
        <w:rPr>
          <w:rFonts w:ascii="Georgia" w:hAnsi="Georgia"/>
          <w:sz w:val="24"/>
          <w:szCs w:val="24"/>
          <w:lang w:val="en-GB"/>
        </w:rPr>
        <w:lastRenderedPageBreak/>
        <w:t>Safeguarding</w:t>
      </w:r>
    </w:p>
    <w:p w14:paraId="46ADEFCF" w14:textId="77777777" w:rsidR="00AB363E" w:rsidRPr="00AB363E" w:rsidRDefault="00AB363E" w:rsidP="00AB363E">
      <w:pPr>
        <w:numPr>
          <w:ilvl w:val="0"/>
          <w:numId w:val="24"/>
        </w:numPr>
        <w:spacing w:before="240" w:after="240"/>
        <w:jc w:val="both"/>
        <w:rPr>
          <w:rFonts w:ascii="Georgia" w:hAnsi="Georgia"/>
          <w:sz w:val="24"/>
          <w:szCs w:val="24"/>
          <w:lang w:val="en-GB"/>
        </w:rPr>
      </w:pPr>
      <w:r w:rsidRPr="00AB363E">
        <w:rPr>
          <w:rFonts w:ascii="Georgia" w:hAnsi="Georgia"/>
          <w:sz w:val="24"/>
          <w:szCs w:val="24"/>
          <w:lang w:val="en-GB"/>
        </w:rPr>
        <w:t>Trauma-informed practice</w:t>
      </w:r>
    </w:p>
    <w:p w14:paraId="19D5A9B9" w14:textId="77777777" w:rsidR="00AB363E" w:rsidRPr="00AB363E" w:rsidRDefault="00AB363E" w:rsidP="00AB363E">
      <w:pPr>
        <w:numPr>
          <w:ilvl w:val="0"/>
          <w:numId w:val="24"/>
        </w:numPr>
        <w:spacing w:before="240" w:after="240"/>
        <w:jc w:val="both"/>
        <w:rPr>
          <w:rFonts w:ascii="Georgia" w:hAnsi="Georgia"/>
          <w:sz w:val="24"/>
          <w:szCs w:val="24"/>
          <w:lang w:val="en-GB"/>
        </w:rPr>
      </w:pPr>
      <w:r w:rsidRPr="00AB363E">
        <w:rPr>
          <w:rFonts w:ascii="Georgia" w:hAnsi="Georgia"/>
          <w:sz w:val="24"/>
          <w:szCs w:val="24"/>
          <w:lang w:val="en-GB"/>
        </w:rPr>
        <w:t>Behaviour de-escalation</w:t>
      </w:r>
    </w:p>
    <w:p w14:paraId="34DCE9A9" w14:textId="7F73E2E6" w:rsidR="00AB363E" w:rsidRPr="00AB363E" w:rsidRDefault="00004ABF" w:rsidP="00AB363E">
      <w:pPr>
        <w:numPr>
          <w:ilvl w:val="0"/>
          <w:numId w:val="24"/>
        </w:numPr>
        <w:spacing w:before="240" w:after="240"/>
        <w:jc w:val="both"/>
        <w:rPr>
          <w:rFonts w:ascii="Georgia" w:hAnsi="Georgia"/>
          <w:sz w:val="24"/>
          <w:szCs w:val="24"/>
          <w:lang w:val="en-GB"/>
        </w:rPr>
      </w:pPr>
      <w:r>
        <w:rPr>
          <w:rFonts w:ascii="Georgia" w:hAnsi="Georgia"/>
          <w:sz w:val="24"/>
          <w:szCs w:val="24"/>
          <w:lang w:val="en-GB"/>
        </w:rPr>
        <w:t>Use of reasonable force</w:t>
      </w:r>
    </w:p>
    <w:p w14:paraId="19FCCEDD" w14:textId="77777777" w:rsidR="00AB363E" w:rsidRPr="00AB363E" w:rsidRDefault="00AB363E" w:rsidP="00AB363E">
      <w:pPr>
        <w:numPr>
          <w:ilvl w:val="0"/>
          <w:numId w:val="24"/>
        </w:numPr>
        <w:spacing w:before="240" w:after="240"/>
        <w:jc w:val="both"/>
        <w:rPr>
          <w:rFonts w:ascii="Georgia" w:hAnsi="Georgia"/>
          <w:sz w:val="24"/>
          <w:szCs w:val="24"/>
          <w:lang w:val="en-GB"/>
        </w:rPr>
      </w:pPr>
      <w:r w:rsidRPr="00AB363E">
        <w:rPr>
          <w:rFonts w:ascii="Georgia" w:hAnsi="Georgia"/>
          <w:sz w:val="24"/>
          <w:szCs w:val="24"/>
          <w:lang w:val="en-GB"/>
        </w:rPr>
        <w:t>First aid</w:t>
      </w:r>
    </w:p>
    <w:p w14:paraId="1298BF4B" w14:textId="69EE2409" w:rsidR="00AB363E" w:rsidRPr="00AB363E" w:rsidRDefault="00AB363E" w:rsidP="00AB363E">
      <w:pPr>
        <w:spacing w:before="240" w:after="240"/>
        <w:jc w:val="both"/>
        <w:rPr>
          <w:rFonts w:ascii="Georgia" w:hAnsi="Georgia"/>
          <w:sz w:val="24"/>
          <w:szCs w:val="24"/>
          <w:lang w:val="en-GB"/>
        </w:rPr>
      </w:pPr>
    </w:p>
    <w:p w14:paraId="08EF4CE8"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11. Incident Reporting and Monitoring</w:t>
      </w:r>
    </w:p>
    <w:p w14:paraId="5F661DA5" w14:textId="77777777" w:rsidR="00AB363E" w:rsidRPr="00AB363E" w:rsidRDefault="00AB363E" w:rsidP="00AB363E">
      <w:pPr>
        <w:numPr>
          <w:ilvl w:val="0"/>
          <w:numId w:val="25"/>
        </w:numPr>
        <w:spacing w:before="240" w:after="240"/>
        <w:jc w:val="both"/>
        <w:rPr>
          <w:rFonts w:ascii="Georgia" w:hAnsi="Georgia"/>
          <w:sz w:val="24"/>
          <w:szCs w:val="24"/>
          <w:lang w:val="en-GB"/>
        </w:rPr>
      </w:pPr>
      <w:r w:rsidRPr="00AB363E">
        <w:rPr>
          <w:rFonts w:ascii="Georgia" w:hAnsi="Georgia"/>
          <w:sz w:val="24"/>
          <w:szCs w:val="24"/>
          <w:lang w:val="en-GB"/>
        </w:rPr>
        <w:t>All incidents must be recorded</w:t>
      </w:r>
    </w:p>
    <w:p w14:paraId="6B8C3A13" w14:textId="77777777" w:rsidR="00AB363E" w:rsidRPr="00AB363E" w:rsidRDefault="00AB363E" w:rsidP="00AB363E">
      <w:pPr>
        <w:numPr>
          <w:ilvl w:val="0"/>
          <w:numId w:val="25"/>
        </w:numPr>
        <w:spacing w:before="240" w:after="240"/>
        <w:jc w:val="both"/>
        <w:rPr>
          <w:rFonts w:ascii="Georgia" w:hAnsi="Georgia"/>
          <w:sz w:val="24"/>
          <w:szCs w:val="24"/>
          <w:lang w:val="en-GB"/>
        </w:rPr>
      </w:pPr>
      <w:r w:rsidRPr="00AB363E">
        <w:rPr>
          <w:rFonts w:ascii="Georgia" w:hAnsi="Georgia"/>
          <w:sz w:val="24"/>
          <w:szCs w:val="24"/>
          <w:lang w:val="en-GB"/>
        </w:rPr>
        <w:t>Serious incidents reported to relevant authorities where required</w:t>
      </w:r>
    </w:p>
    <w:p w14:paraId="7D9CE3C2" w14:textId="77777777" w:rsidR="00AB363E" w:rsidRPr="00AB363E" w:rsidRDefault="00AB363E" w:rsidP="00AB363E">
      <w:pPr>
        <w:numPr>
          <w:ilvl w:val="0"/>
          <w:numId w:val="25"/>
        </w:numPr>
        <w:spacing w:before="240" w:after="240"/>
        <w:jc w:val="both"/>
        <w:rPr>
          <w:rFonts w:ascii="Georgia" w:hAnsi="Georgia"/>
          <w:sz w:val="24"/>
          <w:szCs w:val="24"/>
          <w:lang w:val="en-GB"/>
        </w:rPr>
      </w:pPr>
      <w:r w:rsidRPr="00AB363E">
        <w:rPr>
          <w:rFonts w:ascii="Georgia" w:hAnsi="Georgia"/>
          <w:sz w:val="24"/>
          <w:szCs w:val="24"/>
          <w:lang w:val="en-GB"/>
        </w:rPr>
        <w:t>Regular review of incidents to identify patterns</w:t>
      </w:r>
    </w:p>
    <w:p w14:paraId="06DA893C" w14:textId="6FE960E2" w:rsidR="00AB363E" w:rsidRPr="00AB363E" w:rsidRDefault="00AB363E" w:rsidP="00AB363E">
      <w:pPr>
        <w:spacing w:before="240" w:after="240"/>
        <w:jc w:val="both"/>
        <w:rPr>
          <w:rFonts w:ascii="Georgia" w:hAnsi="Georgia"/>
          <w:sz w:val="24"/>
          <w:szCs w:val="24"/>
          <w:lang w:val="en-GB"/>
        </w:rPr>
      </w:pPr>
    </w:p>
    <w:p w14:paraId="08CF6ABD" w14:textId="77777777" w:rsidR="00AB363E" w:rsidRPr="00AB363E" w:rsidRDefault="00AB363E" w:rsidP="00AB363E">
      <w:pPr>
        <w:spacing w:before="240" w:after="240"/>
        <w:jc w:val="both"/>
        <w:rPr>
          <w:rFonts w:ascii="Georgia" w:hAnsi="Georgia"/>
          <w:b/>
          <w:bCs/>
          <w:sz w:val="24"/>
          <w:szCs w:val="24"/>
          <w:lang w:val="en-GB"/>
        </w:rPr>
      </w:pPr>
      <w:r w:rsidRPr="00AB363E">
        <w:rPr>
          <w:rFonts w:ascii="Georgia" w:hAnsi="Georgia"/>
          <w:b/>
          <w:bCs/>
          <w:sz w:val="24"/>
          <w:szCs w:val="24"/>
          <w:lang w:val="en-GB"/>
        </w:rPr>
        <w:t>12. Monitoring and Review</w:t>
      </w:r>
    </w:p>
    <w:p w14:paraId="183E8105" w14:textId="77777777" w:rsidR="00AB363E" w:rsidRPr="00AB363E" w:rsidRDefault="00AB363E" w:rsidP="00AB363E">
      <w:pPr>
        <w:numPr>
          <w:ilvl w:val="0"/>
          <w:numId w:val="26"/>
        </w:numPr>
        <w:spacing w:before="240" w:after="240"/>
        <w:jc w:val="both"/>
        <w:rPr>
          <w:rFonts w:ascii="Georgia" w:hAnsi="Georgia"/>
          <w:sz w:val="24"/>
          <w:szCs w:val="24"/>
          <w:lang w:val="en-GB"/>
        </w:rPr>
      </w:pPr>
      <w:r w:rsidRPr="00AB363E">
        <w:rPr>
          <w:rFonts w:ascii="Georgia" w:hAnsi="Georgia"/>
          <w:sz w:val="24"/>
          <w:szCs w:val="24"/>
          <w:lang w:val="en-GB"/>
        </w:rPr>
        <w:t>Policy reviewed annually</w:t>
      </w:r>
    </w:p>
    <w:p w14:paraId="30E864AD" w14:textId="77777777" w:rsidR="00AB363E" w:rsidRPr="00AB363E" w:rsidRDefault="00AB363E" w:rsidP="00AB363E">
      <w:pPr>
        <w:numPr>
          <w:ilvl w:val="0"/>
          <w:numId w:val="26"/>
        </w:numPr>
        <w:spacing w:before="240" w:after="240"/>
        <w:jc w:val="both"/>
        <w:rPr>
          <w:rFonts w:ascii="Georgia" w:hAnsi="Georgia"/>
          <w:sz w:val="24"/>
          <w:szCs w:val="24"/>
          <w:lang w:val="en-GB"/>
        </w:rPr>
      </w:pPr>
      <w:r w:rsidRPr="00AB363E">
        <w:rPr>
          <w:rFonts w:ascii="Georgia" w:hAnsi="Georgia"/>
          <w:sz w:val="24"/>
          <w:szCs w:val="24"/>
          <w:lang w:val="en-GB"/>
        </w:rPr>
        <w:t>Reviewed following any serious incident</w:t>
      </w:r>
    </w:p>
    <w:p w14:paraId="5E6AFBBD" w14:textId="77777777" w:rsidR="00AB363E" w:rsidRDefault="00AB363E" w:rsidP="00AB363E">
      <w:pPr>
        <w:numPr>
          <w:ilvl w:val="0"/>
          <w:numId w:val="26"/>
        </w:numPr>
        <w:spacing w:before="240" w:after="240"/>
        <w:jc w:val="both"/>
        <w:rPr>
          <w:rFonts w:ascii="Georgia" w:hAnsi="Georgia"/>
          <w:sz w:val="24"/>
          <w:szCs w:val="24"/>
          <w:lang w:val="en-GB"/>
        </w:rPr>
      </w:pPr>
      <w:r w:rsidRPr="00AB363E">
        <w:rPr>
          <w:rFonts w:ascii="Georgia" w:hAnsi="Georgia"/>
          <w:sz w:val="24"/>
          <w:szCs w:val="24"/>
          <w:lang w:val="en-GB"/>
        </w:rPr>
        <w:t>Updated as provision transitions to a fixed site</w:t>
      </w:r>
    </w:p>
    <w:p w14:paraId="35FF5866" w14:textId="77777777" w:rsidR="00004ABF" w:rsidRDefault="00004ABF" w:rsidP="00004ABF">
      <w:pPr>
        <w:spacing w:before="240" w:after="240"/>
        <w:jc w:val="both"/>
        <w:rPr>
          <w:rFonts w:ascii="Georgia" w:hAnsi="Georgia"/>
          <w:sz w:val="24"/>
          <w:szCs w:val="24"/>
          <w:lang w:val="en-GB"/>
        </w:rPr>
      </w:pPr>
    </w:p>
    <w:p w14:paraId="2F91DB46" w14:textId="77777777" w:rsidR="00004ABF" w:rsidRDefault="00004ABF" w:rsidP="00004ABF">
      <w:pPr>
        <w:spacing w:before="240" w:after="240"/>
        <w:jc w:val="both"/>
        <w:rPr>
          <w:rFonts w:ascii="Georgia" w:hAnsi="Georgia"/>
          <w:sz w:val="24"/>
          <w:szCs w:val="24"/>
          <w:lang w:val="en-GB"/>
        </w:rPr>
      </w:pPr>
    </w:p>
    <w:p w14:paraId="56119DDA" w14:textId="77777777" w:rsidR="00004ABF" w:rsidRDefault="00004ABF" w:rsidP="00004ABF">
      <w:pPr>
        <w:spacing w:before="240" w:after="240"/>
        <w:jc w:val="both"/>
        <w:rPr>
          <w:rFonts w:ascii="Georgia" w:hAnsi="Georgia"/>
          <w:sz w:val="24"/>
          <w:szCs w:val="24"/>
          <w:lang w:val="en-GB"/>
        </w:rPr>
      </w:pPr>
    </w:p>
    <w:p w14:paraId="737A67CB" w14:textId="77777777" w:rsidR="00004ABF" w:rsidRDefault="00004ABF" w:rsidP="00004ABF">
      <w:pPr>
        <w:spacing w:before="240" w:after="240"/>
        <w:jc w:val="both"/>
        <w:rPr>
          <w:rFonts w:ascii="Georgia" w:hAnsi="Georgia"/>
          <w:sz w:val="24"/>
          <w:szCs w:val="24"/>
          <w:lang w:val="en-GB"/>
        </w:rPr>
      </w:pPr>
    </w:p>
    <w:p w14:paraId="4C2D4EF9" w14:textId="77777777" w:rsidR="00004ABF" w:rsidRDefault="00004ABF" w:rsidP="00004ABF">
      <w:pPr>
        <w:spacing w:before="240" w:after="240"/>
        <w:jc w:val="both"/>
        <w:rPr>
          <w:rFonts w:ascii="Georgia" w:hAnsi="Georgia"/>
          <w:sz w:val="24"/>
          <w:szCs w:val="24"/>
          <w:lang w:val="en-GB"/>
        </w:rPr>
      </w:pPr>
    </w:p>
    <w:p w14:paraId="65FFEF63" w14:textId="77777777" w:rsidR="00004ABF" w:rsidRDefault="00004ABF" w:rsidP="00004ABF">
      <w:pPr>
        <w:spacing w:before="240" w:after="240"/>
        <w:jc w:val="both"/>
        <w:rPr>
          <w:rFonts w:ascii="Georgia" w:hAnsi="Georgia"/>
          <w:sz w:val="24"/>
          <w:szCs w:val="24"/>
          <w:lang w:val="en-GB"/>
        </w:rPr>
      </w:pPr>
    </w:p>
    <w:p w14:paraId="42EF960D" w14:textId="77777777" w:rsidR="00004ABF" w:rsidRPr="00004ABF" w:rsidRDefault="00004ABF" w:rsidP="00004ABF">
      <w:pPr>
        <w:spacing w:before="240" w:after="240"/>
        <w:jc w:val="both"/>
        <w:rPr>
          <w:rFonts w:ascii="Georgia" w:hAnsi="Georgia"/>
          <w:b/>
          <w:bCs/>
          <w:sz w:val="24"/>
          <w:szCs w:val="24"/>
          <w:lang w:val="en-GB"/>
        </w:rPr>
      </w:pPr>
      <w:r w:rsidRPr="00004ABF">
        <w:rPr>
          <w:rFonts w:ascii="Georgia" w:hAnsi="Georgia"/>
          <w:b/>
          <w:bCs/>
          <w:sz w:val="24"/>
          <w:szCs w:val="24"/>
          <w:lang w:val="en-GB"/>
        </w:rPr>
        <w:lastRenderedPageBreak/>
        <w:t>APPENDICES</w:t>
      </w:r>
    </w:p>
    <w:p w14:paraId="7C5C4E88" w14:textId="77777777" w:rsidR="00004ABF" w:rsidRPr="00004ABF" w:rsidRDefault="00000000" w:rsidP="00004ABF">
      <w:pPr>
        <w:spacing w:before="240" w:after="240"/>
        <w:jc w:val="both"/>
        <w:rPr>
          <w:rFonts w:ascii="Georgia" w:hAnsi="Georgia"/>
          <w:sz w:val="24"/>
          <w:szCs w:val="24"/>
          <w:lang w:val="en-GB"/>
        </w:rPr>
      </w:pPr>
      <w:r>
        <w:rPr>
          <w:rFonts w:ascii="Georgia" w:hAnsi="Georgia"/>
          <w:sz w:val="24"/>
          <w:szCs w:val="24"/>
          <w:lang w:val="en-GB"/>
        </w:rPr>
        <w:pict w14:anchorId="167934E9">
          <v:rect id="_x0000_i1025" style="width:0;height:1.5pt" o:hralign="center" o:hrstd="t" o:hr="t" fillcolor="#a0a0a0" stroked="f"/>
        </w:pict>
      </w:r>
    </w:p>
    <w:p w14:paraId="7C3DA120" w14:textId="77777777" w:rsidR="00004ABF" w:rsidRPr="00004ABF" w:rsidRDefault="00004ABF" w:rsidP="00004ABF">
      <w:pPr>
        <w:spacing w:before="240" w:after="240"/>
        <w:jc w:val="both"/>
        <w:rPr>
          <w:rFonts w:ascii="Georgia" w:hAnsi="Georgia"/>
          <w:b/>
          <w:bCs/>
          <w:sz w:val="24"/>
          <w:szCs w:val="24"/>
          <w:lang w:val="en-GB"/>
        </w:rPr>
      </w:pPr>
      <w:r w:rsidRPr="00004ABF">
        <w:rPr>
          <w:rFonts w:ascii="Georgia" w:hAnsi="Georgia"/>
          <w:b/>
          <w:bCs/>
          <w:sz w:val="24"/>
          <w:szCs w:val="24"/>
          <w:lang w:val="en-GB"/>
        </w:rPr>
        <w:t>Appendix 1: Example Off-Site Activity Risk Assessment</w:t>
      </w:r>
    </w:p>
    <w:p w14:paraId="635B5437" w14:textId="54063E7A" w:rsidR="00004ABF" w:rsidRPr="00004ABF" w:rsidRDefault="00004ABF" w:rsidP="00004ABF">
      <w:pPr>
        <w:spacing w:before="240" w:after="240"/>
        <w:jc w:val="both"/>
        <w:rPr>
          <w:rFonts w:ascii="Georgia" w:hAnsi="Georgia"/>
          <w:sz w:val="24"/>
          <w:szCs w:val="24"/>
          <w:lang w:val="en-GB"/>
        </w:rPr>
      </w:pPr>
      <w:r w:rsidRPr="00004ABF">
        <w:rPr>
          <w:rFonts w:ascii="Georgia" w:hAnsi="Georgia"/>
          <w:b/>
          <w:bCs/>
          <w:sz w:val="24"/>
          <w:szCs w:val="24"/>
          <w:lang w:val="en-GB"/>
        </w:rPr>
        <w:t>Activity:</w:t>
      </w:r>
      <w:r w:rsidRPr="00004ABF">
        <w:rPr>
          <w:rFonts w:ascii="Georgia" w:hAnsi="Georgia"/>
          <w:sz w:val="24"/>
          <w:szCs w:val="24"/>
          <w:lang w:val="en-GB"/>
        </w:rPr>
        <w:t xml:space="preserve"> Visit to local café </w:t>
      </w:r>
      <w:r w:rsidRPr="00004ABF">
        <w:rPr>
          <w:rFonts w:ascii="Georgia" w:hAnsi="Georgia"/>
          <w:b/>
          <w:bCs/>
          <w:sz w:val="24"/>
          <w:szCs w:val="24"/>
          <w:lang w:val="en-GB"/>
        </w:rPr>
        <w:t>Location:</w:t>
      </w:r>
      <w:r w:rsidRPr="00004ABF">
        <w:rPr>
          <w:rFonts w:ascii="Georgia" w:hAnsi="Georgia"/>
          <w:sz w:val="24"/>
          <w:szCs w:val="24"/>
          <w:lang w:val="en-GB"/>
        </w:rPr>
        <w:t xml:space="preserve"> </w:t>
      </w:r>
      <w:r w:rsidR="00A52B3B">
        <w:rPr>
          <w:rFonts w:ascii="Georgia" w:hAnsi="Georgia"/>
          <w:sz w:val="24"/>
          <w:szCs w:val="24"/>
          <w:lang w:val="en-GB"/>
        </w:rPr>
        <w:tab/>
      </w:r>
      <w:r w:rsidR="00A52B3B">
        <w:rPr>
          <w:rFonts w:ascii="Georgia" w:hAnsi="Georgia"/>
          <w:sz w:val="24"/>
          <w:szCs w:val="24"/>
          <w:lang w:val="en-GB"/>
        </w:rPr>
        <w:tab/>
      </w:r>
      <w:r w:rsidR="00A52B3B">
        <w:rPr>
          <w:rFonts w:ascii="Georgia" w:hAnsi="Georgia"/>
          <w:sz w:val="24"/>
          <w:szCs w:val="24"/>
          <w:lang w:val="en-GB"/>
        </w:rPr>
        <w:tab/>
      </w:r>
      <w:r w:rsidR="00A52B3B">
        <w:rPr>
          <w:rFonts w:ascii="Georgia" w:hAnsi="Georgia"/>
          <w:sz w:val="24"/>
          <w:szCs w:val="24"/>
          <w:lang w:val="en-GB"/>
        </w:rPr>
        <w:tab/>
      </w:r>
      <w:r w:rsidR="00A52B3B">
        <w:rPr>
          <w:rFonts w:ascii="Georgia" w:hAnsi="Georgia"/>
          <w:sz w:val="24"/>
          <w:szCs w:val="24"/>
          <w:lang w:val="en-GB"/>
        </w:rPr>
        <w:tab/>
      </w:r>
      <w:r w:rsidRPr="00004ABF">
        <w:rPr>
          <w:rFonts w:ascii="Georgia" w:hAnsi="Georgia"/>
          <w:sz w:val="24"/>
          <w:szCs w:val="24"/>
          <w:lang w:val="en-GB"/>
        </w:rPr>
        <w:t xml:space="preserve"> </w:t>
      </w:r>
      <w:r w:rsidRPr="00004ABF">
        <w:rPr>
          <w:rFonts w:ascii="Georgia" w:hAnsi="Georgia"/>
          <w:b/>
          <w:bCs/>
          <w:sz w:val="24"/>
          <w:szCs w:val="24"/>
          <w:lang w:val="en-GB"/>
        </w:rPr>
        <w:t>Date:</w:t>
      </w:r>
      <w:r w:rsidRPr="00004ABF">
        <w:rPr>
          <w:rFonts w:ascii="Georgia" w:hAnsi="Georgia"/>
          <w:sz w:val="24"/>
          <w:szCs w:val="24"/>
          <w:lang w:val="en-GB"/>
        </w:rPr>
        <w:t xml:space="preserve"> </w:t>
      </w:r>
      <w:r w:rsidR="00A52B3B">
        <w:rPr>
          <w:rFonts w:ascii="Georgia" w:hAnsi="Georgia"/>
          <w:sz w:val="24"/>
          <w:szCs w:val="24"/>
          <w:lang w:val="en-GB"/>
        </w:rPr>
        <w:tab/>
      </w:r>
      <w:r w:rsidR="00A52B3B">
        <w:rPr>
          <w:rFonts w:ascii="Georgia" w:hAnsi="Georgia"/>
          <w:sz w:val="24"/>
          <w:szCs w:val="24"/>
          <w:lang w:val="en-GB"/>
        </w:rPr>
        <w:tab/>
      </w:r>
      <w:r w:rsidRPr="00004ABF">
        <w:rPr>
          <w:rFonts w:ascii="Georgia" w:hAnsi="Georgia"/>
          <w:sz w:val="24"/>
          <w:szCs w:val="24"/>
          <w:lang w:val="en-GB"/>
        </w:rPr>
        <w:t xml:space="preserve"> </w:t>
      </w:r>
      <w:r w:rsidRPr="00004ABF">
        <w:rPr>
          <w:rFonts w:ascii="Georgia" w:hAnsi="Georgia"/>
          <w:b/>
          <w:bCs/>
          <w:sz w:val="24"/>
          <w:szCs w:val="24"/>
          <w:lang w:val="en-GB"/>
        </w:rPr>
        <w:t>Staff:</w:t>
      </w:r>
      <w:r w:rsidRPr="00004ABF">
        <w:rPr>
          <w:rFonts w:ascii="Georgia" w:hAnsi="Georgia"/>
          <w:sz w:val="24"/>
          <w:szCs w:val="24"/>
          <w:lang w:val="en-GB"/>
        </w:rPr>
        <w:t xml:space="preserve"> </w:t>
      </w:r>
      <w:r w:rsidR="00A52B3B">
        <w:rPr>
          <w:rFonts w:ascii="Georgia" w:hAnsi="Georgia"/>
          <w:sz w:val="24"/>
          <w:szCs w:val="24"/>
          <w:lang w:val="en-GB"/>
        </w:rPr>
        <w:tab/>
      </w:r>
      <w:r w:rsidR="00A52B3B">
        <w:rPr>
          <w:rFonts w:ascii="Georgia" w:hAnsi="Georgia"/>
          <w:sz w:val="24"/>
          <w:szCs w:val="24"/>
          <w:lang w:val="en-GB"/>
        </w:rPr>
        <w:tab/>
      </w:r>
      <w:r w:rsidR="00A52B3B">
        <w:rPr>
          <w:rFonts w:ascii="Georgia" w:hAnsi="Georgia"/>
          <w:sz w:val="24"/>
          <w:szCs w:val="24"/>
          <w:lang w:val="en-GB"/>
        </w:rPr>
        <w:tab/>
      </w:r>
      <w:r w:rsidRPr="00004ABF">
        <w:rPr>
          <w:rFonts w:ascii="Georgia" w:hAnsi="Georgia"/>
          <w:sz w:val="24"/>
          <w:szCs w:val="24"/>
          <w:lang w:val="en-GB"/>
        </w:rPr>
        <w:t xml:space="preserve"> </w:t>
      </w:r>
      <w:r w:rsidRPr="00004ABF">
        <w:rPr>
          <w:rFonts w:ascii="Georgia" w:hAnsi="Georgia"/>
          <w:b/>
          <w:bCs/>
          <w:sz w:val="24"/>
          <w:szCs w:val="24"/>
          <w:lang w:val="en-GB"/>
        </w:rPr>
        <w:t>Pupils:</w:t>
      </w:r>
      <w:r w:rsidRPr="00004ABF">
        <w:rPr>
          <w:rFonts w:ascii="Georgia" w:hAnsi="Georgia"/>
          <w:sz w:val="24"/>
          <w:szCs w:val="24"/>
          <w:lang w:val="en-GB"/>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2"/>
        <w:gridCol w:w="2299"/>
        <w:gridCol w:w="2111"/>
        <w:gridCol w:w="2094"/>
        <w:gridCol w:w="1294"/>
      </w:tblGrid>
      <w:tr w:rsidR="00004ABF" w:rsidRPr="00004ABF" w14:paraId="2DC5BF56" w14:textId="77777777">
        <w:trPr>
          <w:tblCellSpacing w:w="15" w:type="dxa"/>
        </w:trPr>
        <w:tc>
          <w:tcPr>
            <w:tcW w:w="0" w:type="auto"/>
            <w:vAlign w:val="center"/>
            <w:hideMark/>
          </w:tcPr>
          <w:p w14:paraId="41BAAB1B" w14:textId="77777777" w:rsidR="00004ABF" w:rsidRPr="00004ABF" w:rsidRDefault="00004ABF" w:rsidP="00004ABF">
            <w:pPr>
              <w:spacing w:before="240" w:after="240"/>
              <w:jc w:val="both"/>
              <w:rPr>
                <w:rFonts w:ascii="Georgia" w:hAnsi="Georgia"/>
                <w:b/>
                <w:bCs/>
                <w:sz w:val="24"/>
                <w:szCs w:val="24"/>
                <w:lang w:val="en-GB"/>
              </w:rPr>
            </w:pPr>
            <w:r w:rsidRPr="00004ABF">
              <w:rPr>
                <w:rFonts w:ascii="Georgia" w:hAnsi="Georgia"/>
                <w:b/>
                <w:bCs/>
                <w:sz w:val="24"/>
                <w:szCs w:val="24"/>
                <w:lang w:val="en-GB"/>
              </w:rPr>
              <w:t>Hazard</w:t>
            </w:r>
          </w:p>
        </w:tc>
        <w:tc>
          <w:tcPr>
            <w:tcW w:w="0" w:type="auto"/>
            <w:vAlign w:val="center"/>
            <w:hideMark/>
          </w:tcPr>
          <w:p w14:paraId="3142FE94" w14:textId="77777777" w:rsidR="00004ABF" w:rsidRPr="00004ABF" w:rsidRDefault="00004ABF" w:rsidP="00004ABF">
            <w:pPr>
              <w:spacing w:before="240" w:after="240"/>
              <w:jc w:val="both"/>
              <w:rPr>
                <w:rFonts w:ascii="Georgia" w:hAnsi="Georgia"/>
                <w:b/>
                <w:bCs/>
                <w:sz w:val="24"/>
                <w:szCs w:val="24"/>
                <w:lang w:val="en-GB"/>
              </w:rPr>
            </w:pPr>
            <w:r w:rsidRPr="00004ABF">
              <w:rPr>
                <w:rFonts w:ascii="Georgia" w:hAnsi="Georgia"/>
                <w:b/>
                <w:bCs/>
                <w:sz w:val="24"/>
                <w:szCs w:val="24"/>
                <w:lang w:val="en-GB"/>
              </w:rPr>
              <w:t>Risk</w:t>
            </w:r>
          </w:p>
        </w:tc>
        <w:tc>
          <w:tcPr>
            <w:tcW w:w="0" w:type="auto"/>
            <w:vAlign w:val="center"/>
            <w:hideMark/>
          </w:tcPr>
          <w:p w14:paraId="722D5073" w14:textId="77777777" w:rsidR="00004ABF" w:rsidRPr="00004ABF" w:rsidRDefault="00004ABF" w:rsidP="00004ABF">
            <w:pPr>
              <w:spacing w:before="240" w:after="240"/>
              <w:jc w:val="both"/>
              <w:rPr>
                <w:rFonts w:ascii="Georgia" w:hAnsi="Georgia"/>
                <w:b/>
                <w:bCs/>
                <w:sz w:val="24"/>
                <w:szCs w:val="24"/>
                <w:lang w:val="en-GB"/>
              </w:rPr>
            </w:pPr>
            <w:r w:rsidRPr="00004ABF">
              <w:rPr>
                <w:rFonts w:ascii="Georgia" w:hAnsi="Georgia"/>
                <w:b/>
                <w:bCs/>
                <w:sz w:val="24"/>
                <w:szCs w:val="24"/>
                <w:lang w:val="en-GB"/>
              </w:rPr>
              <w:t>Who at Risk</w:t>
            </w:r>
          </w:p>
        </w:tc>
        <w:tc>
          <w:tcPr>
            <w:tcW w:w="0" w:type="auto"/>
            <w:vAlign w:val="center"/>
            <w:hideMark/>
          </w:tcPr>
          <w:p w14:paraId="4F744011" w14:textId="77777777" w:rsidR="00004ABF" w:rsidRPr="00004ABF" w:rsidRDefault="00004ABF" w:rsidP="00004ABF">
            <w:pPr>
              <w:spacing w:before="240" w:after="240"/>
              <w:jc w:val="both"/>
              <w:rPr>
                <w:rFonts w:ascii="Georgia" w:hAnsi="Georgia"/>
                <w:b/>
                <w:bCs/>
                <w:sz w:val="24"/>
                <w:szCs w:val="24"/>
                <w:lang w:val="en-GB"/>
              </w:rPr>
            </w:pPr>
            <w:r w:rsidRPr="00004ABF">
              <w:rPr>
                <w:rFonts w:ascii="Georgia" w:hAnsi="Georgia"/>
                <w:b/>
                <w:bCs/>
                <w:sz w:val="24"/>
                <w:szCs w:val="24"/>
                <w:lang w:val="en-GB"/>
              </w:rPr>
              <w:t>Control Measures</w:t>
            </w:r>
          </w:p>
        </w:tc>
        <w:tc>
          <w:tcPr>
            <w:tcW w:w="0" w:type="auto"/>
            <w:vAlign w:val="center"/>
            <w:hideMark/>
          </w:tcPr>
          <w:p w14:paraId="39CAA26B" w14:textId="77777777" w:rsidR="00004ABF" w:rsidRPr="00004ABF" w:rsidRDefault="00004ABF" w:rsidP="00004ABF">
            <w:pPr>
              <w:spacing w:before="240" w:after="240"/>
              <w:jc w:val="both"/>
              <w:rPr>
                <w:rFonts w:ascii="Georgia" w:hAnsi="Georgia"/>
                <w:b/>
                <w:bCs/>
                <w:sz w:val="24"/>
                <w:szCs w:val="24"/>
                <w:lang w:val="en-GB"/>
              </w:rPr>
            </w:pPr>
            <w:r w:rsidRPr="00004ABF">
              <w:rPr>
                <w:rFonts w:ascii="Georgia" w:hAnsi="Georgia"/>
                <w:b/>
                <w:bCs/>
                <w:sz w:val="24"/>
                <w:szCs w:val="24"/>
                <w:lang w:val="en-GB"/>
              </w:rPr>
              <w:t>Risk Level (L/M/H)</w:t>
            </w:r>
          </w:p>
        </w:tc>
      </w:tr>
      <w:tr w:rsidR="00004ABF" w:rsidRPr="00004ABF" w14:paraId="33DA9B80" w14:textId="77777777">
        <w:trPr>
          <w:tblCellSpacing w:w="15" w:type="dxa"/>
        </w:trPr>
        <w:tc>
          <w:tcPr>
            <w:tcW w:w="0" w:type="auto"/>
            <w:vAlign w:val="center"/>
            <w:hideMark/>
          </w:tcPr>
          <w:p w14:paraId="1649FF44" w14:textId="77777777" w:rsidR="00004ABF" w:rsidRPr="00004ABF" w:rsidRDefault="00004ABF" w:rsidP="00A52B3B">
            <w:pPr>
              <w:spacing w:before="240" w:after="240"/>
              <w:rPr>
                <w:rFonts w:ascii="Georgia" w:hAnsi="Georgia"/>
                <w:sz w:val="24"/>
                <w:szCs w:val="24"/>
                <w:lang w:val="en-GB"/>
              </w:rPr>
            </w:pPr>
            <w:r w:rsidRPr="00004ABF">
              <w:rPr>
                <w:rFonts w:ascii="Georgia" w:hAnsi="Georgia"/>
                <w:sz w:val="24"/>
                <w:szCs w:val="24"/>
                <w:lang w:val="en-GB"/>
              </w:rPr>
              <w:t>Crowded environment</w:t>
            </w:r>
          </w:p>
        </w:tc>
        <w:tc>
          <w:tcPr>
            <w:tcW w:w="0" w:type="auto"/>
            <w:vAlign w:val="center"/>
            <w:hideMark/>
          </w:tcPr>
          <w:p w14:paraId="2FD28FF2" w14:textId="77777777" w:rsidR="00004ABF" w:rsidRPr="00004ABF" w:rsidRDefault="00004ABF" w:rsidP="00A52B3B">
            <w:pPr>
              <w:spacing w:before="240" w:after="240"/>
              <w:rPr>
                <w:rFonts w:ascii="Georgia" w:hAnsi="Georgia"/>
                <w:sz w:val="24"/>
                <w:szCs w:val="24"/>
                <w:lang w:val="en-GB"/>
              </w:rPr>
            </w:pPr>
            <w:r w:rsidRPr="00004ABF">
              <w:rPr>
                <w:rFonts w:ascii="Georgia" w:hAnsi="Georgia"/>
                <w:sz w:val="24"/>
                <w:szCs w:val="24"/>
                <w:lang w:val="en-GB"/>
              </w:rPr>
              <w:t>Anxiety, escalation</w:t>
            </w:r>
          </w:p>
        </w:tc>
        <w:tc>
          <w:tcPr>
            <w:tcW w:w="0" w:type="auto"/>
            <w:vAlign w:val="center"/>
            <w:hideMark/>
          </w:tcPr>
          <w:p w14:paraId="3BE91241" w14:textId="77777777" w:rsidR="00004ABF" w:rsidRPr="00004ABF" w:rsidRDefault="00004ABF" w:rsidP="00A52B3B">
            <w:pPr>
              <w:spacing w:before="240" w:after="240"/>
              <w:rPr>
                <w:rFonts w:ascii="Georgia" w:hAnsi="Georgia"/>
                <w:sz w:val="24"/>
                <w:szCs w:val="24"/>
                <w:lang w:val="en-GB"/>
              </w:rPr>
            </w:pPr>
            <w:r w:rsidRPr="00004ABF">
              <w:rPr>
                <w:rFonts w:ascii="Georgia" w:hAnsi="Georgia"/>
                <w:sz w:val="24"/>
                <w:szCs w:val="24"/>
                <w:lang w:val="en-GB"/>
              </w:rPr>
              <w:t>Pupils</w:t>
            </w:r>
          </w:p>
        </w:tc>
        <w:tc>
          <w:tcPr>
            <w:tcW w:w="0" w:type="auto"/>
            <w:vAlign w:val="center"/>
            <w:hideMark/>
          </w:tcPr>
          <w:p w14:paraId="776E0B32" w14:textId="147699C1" w:rsidR="00004ABF" w:rsidRPr="00004ABF" w:rsidRDefault="00004ABF" w:rsidP="00A52B3B">
            <w:pPr>
              <w:spacing w:before="240" w:after="240"/>
              <w:rPr>
                <w:rFonts w:ascii="Georgia" w:hAnsi="Georgia"/>
                <w:sz w:val="24"/>
                <w:szCs w:val="24"/>
                <w:lang w:val="en-GB"/>
              </w:rPr>
            </w:pPr>
            <w:r w:rsidRPr="00004ABF">
              <w:rPr>
                <w:rFonts w:ascii="Georgia" w:hAnsi="Georgia"/>
                <w:sz w:val="24"/>
                <w:szCs w:val="24"/>
                <w:lang w:val="en-GB"/>
              </w:rPr>
              <w:t>Visi</w:t>
            </w:r>
            <w:r w:rsidRPr="00A52B3B">
              <w:rPr>
                <w:rFonts w:ascii="Georgia" w:hAnsi="Georgia"/>
                <w:sz w:val="24"/>
                <w:szCs w:val="24"/>
                <w:lang w:val="en-GB"/>
              </w:rPr>
              <w:t xml:space="preserve">t </w:t>
            </w:r>
            <w:r w:rsidRPr="00004ABF">
              <w:rPr>
                <w:rFonts w:ascii="Georgia" w:hAnsi="Georgia"/>
                <w:sz w:val="24"/>
                <w:szCs w:val="24"/>
                <w:lang w:val="en-GB"/>
              </w:rPr>
              <w:t>during quieter hours; pre-brief pupils; exit plan agreed</w:t>
            </w:r>
          </w:p>
        </w:tc>
        <w:tc>
          <w:tcPr>
            <w:tcW w:w="0" w:type="auto"/>
            <w:vAlign w:val="center"/>
            <w:hideMark/>
          </w:tcPr>
          <w:p w14:paraId="53B07739" w14:textId="77777777" w:rsidR="00004ABF" w:rsidRPr="00004ABF" w:rsidRDefault="00004ABF" w:rsidP="00A52B3B">
            <w:pPr>
              <w:spacing w:before="240" w:after="240"/>
              <w:rPr>
                <w:rFonts w:ascii="Georgia" w:hAnsi="Georgia"/>
                <w:sz w:val="24"/>
                <w:szCs w:val="24"/>
                <w:lang w:val="en-GB"/>
              </w:rPr>
            </w:pPr>
            <w:r w:rsidRPr="00004ABF">
              <w:rPr>
                <w:rFonts w:ascii="Georgia" w:hAnsi="Georgia"/>
                <w:sz w:val="24"/>
                <w:szCs w:val="24"/>
                <w:lang w:val="en-GB"/>
              </w:rPr>
              <w:t>M</w:t>
            </w:r>
          </w:p>
        </w:tc>
      </w:tr>
      <w:tr w:rsidR="00004ABF" w:rsidRPr="00004ABF" w14:paraId="37B6A85C" w14:textId="77777777">
        <w:trPr>
          <w:tblCellSpacing w:w="15" w:type="dxa"/>
        </w:trPr>
        <w:tc>
          <w:tcPr>
            <w:tcW w:w="0" w:type="auto"/>
            <w:vAlign w:val="center"/>
            <w:hideMark/>
          </w:tcPr>
          <w:p w14:paraId="648C5683" w14:textId="77777777" w:rsidR="00004ABF" w:rsidRPr="00004ABF" w:rsidRDefault="00004ABF" w:rsidP="00A52B3B">
            <w:pPr>
              <w:spacing w:before="240" w:after="240"/>
              <w:rPr>
                <w:rFonts w:ascii="Georgia" w:hAnsi="Georgia"/>
                <w:sz w:val="24"/>
                <w:szCs w:val="24"/>
                <w:lang w:val="en-GB"/>
              </w:rPr>
            </w:pPr>
            <w:r w:rsidRPr="00004ABF">
              <w:rPr>
                <w:rFonts w:ascii="Georgia" w:hAnsi="Georgia"/>
                <w:sz w:val="24"/>
                <w:szCs w:val="24"/>
                <w:lang w:val="en-GB"/>
              </w:rPr>
              <w:t>Absconding</w:t>
            </w:r>
          </w:p>
        </w:tc>
        <w:tc>
          <w:tcPr>
            <w:tcW w:w="0" w:type="auto"/>
            <w:vAlign w:val="center"/>
            <w:hideMark/>
          </w:tcPr>
          <w:p w14:paraId="76DFD7B2" w14:textId="77777777" w:rsidR="00004ABF" w:rsidRPr="00004ABF" w:rsidRDefault="00004ABF" w:rsidP="00A52B3B">
            <w:pPr>
              <w:spacing w:before="240" w:after="240"/>
              <w:rPr>
                <w:rFonts w:ascii="Georgia" w:hAnsi="Georgia"/>
                <w:sz w:val="24"/>
                <w:szCs w:val="24"/>
                <w:lang w:val="en-GB"/>
              </w:rPr>
            </w:pPr>
            <w:r w:rsidRPr="00004ABF">
              <w:rPr>
                <w:rFonts w:ascii="Georgia" w:hAnsi="Georgia"/>
                <w:sz w:val="24"/>
                <w:szCs w:val="24"/>
                <w:lang w:val="en-GB"/>
              </w:rPr>
              <w:t>Pupil leaving area</w:t>
            </w:r>
          </w:p>
        </w:tc>
        <w:tc>
          <w:tcPr>
            <w:tcW w:w="0" w:type="auto"/>
            <w:vAlign w:val="center"/>
            <w:hideMark/>
          </w:tcPr>
          <w:p w14:paraId="0462CE64" w14:textId="77777777" w:rsidR="00004ABF" w:rsidRPr="00004ABF" w:rsidRDefault="00004ABF" w:rsidP="00A52B3B">
            <w:pPr>
              <w:spacing w:before="240" w:after="240"/>
              <w:rPr>
                <w:rFonts w:ascii="Georgia" w:hAnsi="Georgia"/>
                <w:sz w:val="24"/>
                <w:szCs w:val="24"/>
                <w:lang w:val="en-GB"/>
              </w:rPr>
            </w:pPr>
            <w:r w:rsidRPr="00004ABF">
              <w:rPr>
                <w:rFonts w:ascii="Georgia" w:hAnsi="Georgia"/>
                <w:sz w:val="24"/>
                <w:szCs w:val="24"/>
                <w:lang w:val="en-GB"/>
              </w:rPr>
              <w:t>Pupils/Staff/Public</w:t>
            </w:r>
          </w:p>
        </w:tc>
        <w:tc>
          <w:tcPr>
            <w:tcW w:w="0" w:type="auto"/>
            <w:vAlign w:val="center"/>
            <w:hideMark/>
          </w:tcPr>
          <w:p w14:paraId="5D947638" w14:textId="77777777" w:rsidR="00004ABF" w:rsidRPr="00004ABF" w:rsidRDefault="00004ABF" w:rsidP="00A52B3B">
            <w:pPr>
              <w:spacing w:before="240" w:after="240"/>
              <w:rPr>
                <w:rFonts w:ascii="Georgia" w:hAnsi="Georgia"/>
                <w:sz w:val="24"/>
                <w:szCs w:val="24"/>
                <w:lang w:val="en-GB"/>
              </w:rPr>
            </w:pPr>
            <w:r w:rsidRPr="00004ABF">
              <w:rPr>
                <w:rFonts w:ascii="Georgia" w:hAnsi="Georgia"/>
                <w:sz w:val="24"/>
                <w:szCs w:val="24"/>
                <w:lang w:val="en-GB"/>
              </w:rPr>
              <w:t>1:1 supervision; clear boundaries; staff positioned near exits</w:t>
            </w:r>
          </w:p>
        </w:tc>
        <w:tc>
          <w:tcPr>
            <w:tcW w:w="0" w:type="auto"/>
            <w:vAlign w:val="center"/>
            <w:hideMark/>
          </w:tcPr>
          <w:p w14:paraId="23881C69" w14:textId="77777777" w:rsidR="00004ABF" w:rsidRPr="00004ABF" w:rsidRDefault="00004ABF" w:rsidP="00A52B3B">
            <w:pPr>
              <w:spacing w:before="240" w:after="240"/>
              <w:rPr>
                <w:rFonts w:ascii="Georgia" w:hAnsi="Georgia"/>
                <w:sz w:val="24"/>
                <w:szCs w:val="24"/>
                <w:lang w:val="en-GB"/>
              </w:rPr>
            </w:pPr>
            <w:r w:rsidRPr="00004ABF">
              <w:rPr>
                <w:rFonts w:ascii="Georgia" w:hAnsi="Georgia"/>
                <w:sz w:val="24"/>
                <w:szCs w:val="24"/>
                <w:lang w:val="en-GB"/>
              </w:rPr>
              <w:t>M</w:t>
            </w:r>
          </w:p>
        </w:tc>
      </w:tr>
      <w:tr w:rsidR="00004ABF" w:rsidRPr="00004ABF" w14:paraId="47CE14F9" w14:textId="77777777">
        <w:trPr>
          <w:tblCellSpacing w:w="15" w:type="dxa"/>
        </w:trPr>
        <w:tc>
          <w:tcPr>
            <w:tcW w:w="0" w:type="auto"/>
            <w:vAlign w:val="center"/>
            <w:hideMark/>
          </w:tcPr>
          <w:p w14:paraId="75659E72" w14:textId="77777777" w:rsidR="00004ABF" w:rsidRPr="00004ABF" w:rsidRDefault="00004ABF" w:rsidP="00A52B3B">
            <w:pPr>
              <w:spacing w:before="240" w:after="240"/>
              <w:rPr>
                <w:rFonts w:ascii="Georgia" w:hAnsi="Georgia"/>
                <w:sz w:val="24"/>
                <w:szCs w:val="24"/>
                <w:lang w:val="en-GB"/>
              </w:rPr>
            </w:pPr>
            <w:r w:rsidRPr="00004ABF">
              <w:rPr>
                <w:rFonts w:ascii="Georgia" w:hAnsi="Georgia"/>
                <w:sz w:val="24"/>
                <w:szCs w:val="24"/>
                <w:lang w:val="en-GB"/>
              </w:rPr>
              <w:t>Sensory overload</w:t>
            </w:r>
          </w:p>
        </w:tc>
        <w:tc>
          <w:tcPr>
            <w:tcW w:w="0" w:type="auto"/>
            <w:vAlign w:val="center"/>
            <w:hideMark/>
          </w:tcPr>
          <w:p w14:paraId="567C7120" w14:textId="77777777" w:rsidR="00004ABF" w:rsidRPr="00004ABF" w:rsidRDefault="00004ABF" w:rsidP="00A52B3B">
            <w:pPr>
              <w:spacing w:before="240" w:after="240"/>
              <w:rPr>
                <w:rFonts w:ascii="Georgia" w:hAnsi="Georgia"/>
                <w:sz w:val="24"/>
                <w:szCs w:val="24"/>
                <w:lang w:val="en-GB"/>
              </w:rPr>
            </w:pPr>
            <w:r w:rsidRPr="00004ABF">
              <w:rPr>
                <w:rFonts w:ascii="Georgia" w:hAnsi="Georgia"/>
                <w:sz w:val="24"/>
                <w:szCs w:val="24"/>
                <w:lang w:val="en-GB"/>
              </w:rPr>
              <w:t>Meltdown/shutdown</w:t>
            </w:r>
          </w:p>
        </w:tc>
        <w:tc>
          <w:tcPr>
            <w:tcW w:w="0" w:type="auto"/>
            <w:vAlign w:val="center"/>
            <w:hideMark/>
          </w:tcPr>
          <w:p w14:paraId="7F0CC03F" w14:textId="77777777" w:rsidR="00004ABF" w:rsidRPr="00004ABF" w:rsidRDefault="00004ABF" w:rsidP="00A52B3B">
            <w:pPr>
              <w:spacing w:before="240" w:after="240"/>
              <w:rPr>
                <w:rFonts w:ascii="Georgia" w:hAnsi="Georgia"/>
                <w:sz w:val="24"/>
                <w:szCs w:val="24"/>
                <w:lang w:val="en-GB"/>
              </w:rPr>
            </w:pPr>
            <w:r w:rsidRPr="00004ABF">
              <w:rPr>
                <w:rFonts w:ascii="Georgia" w:hAnsi="Georgia"/>
                <w:sz w:val="24"/>
                <w:szCs w:val="24"/>
                <w:lang w:val="en-GB"/>
              </w:rPr>
              <w:t>Pupils</w:t>
            </w:r>
          </w:p>
        </w:tc>
        <w:tc>
          <w:tcPr>
            <w:tcW w:w="0" w:type="auto"/>
            <w:vAlign w:val="center"/>
            <w:hideMark/>
          </w:tcPr>
          <w:p w14:paraId="2738391C" w14:textId="35AD9B1E" w:rsidR="00004ABF" w:rsidRPr="00004ABF" w:rsidRDefault="00004ABF" w:rsidP="00A52B3B">
            <w:pPr>
              <w:spacing w:before="240" w:after="240"/>
              <w:rPr>
                <w:rFonts w:ascii="Georgia" w:hAnsi="Georgia"/>
                <w:sz w:val="24"/>
                <w:szCs w:val="24"/>
                <w:lang w:val="en-GB"/>
              </w:rPr>
            </w:pPr>
            <w:r w:rsidRPr="00004ABF">
              <w:rPr>
                <w:rFonts w:ascii="Georgia" w:hAnsi="Georgia"/>
                <w:sz w:val="24"/>
                <w:szCs w:val="24"/>
                <w:lang w:val="en-GB"/>
              </w:rPr>
              <w:t>Noise-reducing strategies; short duration visit; safe</w:t>
            </w:r>
            <w:r w:rsidR="00A52B3B">
              <w:rPr>
                <w:rFonts w:ascii="Georgia" w:hAnsi="Georgia"/>
                <w:sz w:val="24"/>
                <w:szCs w:val="24"/>
                <w:lang w:val="en-GB"/>
              </w:rPr>
              <w:t xml:space="preserve"> word/</w:t>
            </w:r>
            <w:r w:rsidRPr="00004ABF">
              <w:rPr>
                <w:rFonts w:ascii="Georgia" w:hAnsi="Georgia"/>
                <w:sz w:val="24"/>
                <w:szCs w:val="24"/>
                <w:lang w:val="en-GB"/>
              </w:rPr>
              <w:t xml:space="preserve"> space identified</w:t>
            </w:r>
          </w:p>
        </w:tc>
        <w:tc>
          <w:tcPr>
            <w:tcW w:w="0" w:type="auto"/>
            <w:vAlign w:val="center"/>
            <w:hideMark/>
          </w:tcPr>
          <w:p w14:paraId="32F3A357" w14:textId="77777777" w:rsidR="00004ABF" w:rsidRPr="00004ABF" w:rsidRDefault="00004ABF" w:rsidP="00A52B3B">
            <w:pPr>
              <w:spacing w:before="240" w:after="240"/>
              <w:rPr>
                <w:rFonts w:ascii="Georgia" w:hAnsi="Georgia"/>
                <w:sz w:val="24"/>
                <w:szCs w:val="24"/>
                <w:lang w:val="en-GB"/>
              </w:rPr>
            </w:pPr>
            <w:r w:rsidRPr="00004ABF">
              <w:rPr>
                <w:rFonts w:ascii="Georgia" w:hAnsi="Georgia"/>
                <w:sz w:val="24"/>
                <w:szCs w:val="24"/>
                <w:lang w:val="en-GB"/>
              </w:rPr>
              <w:t>M</w:t>
            </w:r>
          </w:p>
        </w:tc>
      </w:tr>
      <w:tr w:rsidR="00004ABF" w:rsidRPr="00004ABF" w14:paraId="20C531EC" w14:textId="77777777">
        <w:trPr>
          <w:tblCellSpacing w:w="15" w:type="dxa"/>
        </w:trPr>
        <w:tc>
          <w:tcPr>
            <w:tcW w:w="0" w:type="auto"/>
            <w:vAlign w:val="center"/>
            <w:hideMark/>
          </w:tcPr>
          <w:p w14:paraId="48078287" w14:textId="77777777" w:rsidR="00004ABF" w:rsidRPr="00004ABF" w:rsidRDefault="00004ABF" w:rsidP="00A52B3B">
            <w:pPr>
              <w:spacing w:before="240" w:after="240"/>
              <w:rPr>
                <w:rFonts w:ascii="Georgia" w:hAnsi="Georgia"/>
                <w:sz w:val="24"/>
                <w:szCs w:val="24"/>
                <w:lang w:val="en-GB"/>
              </w:rPr>
            </w:pPr>
            <w:r w:rsidRPr="00004ABF">
              <w:rPr>
                <w:rFonts w:ascii="Georgia" w:hAnsi="Georgia"/>
                <w:sz w:val="24"/>
                <w:szCs w:val="24"/>
                <w:lang w:val="en-GB"/>
              </w:rPr>
              <w:t>Interaction with public</w:t>
            </w:r>
          </w:p>
        </w:tc>
        <w:tc>
          <w:tcPr>
            <w:tcW w:w="0" w:type="auto"/>
            <w:vAlign w:val="center"/>
            <w:hideMark/>
          </w:tcPr>
          <w:p w14:paraId="6327485D" w14:textId="77777777" w:rsidR="00004ABF" w:rsidRPr="00004ABF" w:rsidRDefault="00004ABF" w:rsidP="00A52B3B">
            <w:pPr>
              <w:spacing w:before="240" w:after="240"/>
              <w:rPr>
                <w:rFonts w:ascii="Georgia" w:hAnsi="Georgia"/>
                <w:sz w:val="24"/>
                <w:szCs w:val="24"/>
                <w:lang w:val="en-GB"/>
              </w:rPr>
            </w:pPr>
            <w:r w:rsidRPr="00004ABF">
              <w:rPr>
                <w:rFonts w:ascii="Georgia" w:hAnsi="Georgia"/>
                <w:sz w:val="24"/>
                <w:szCs w:val="24"/>
                <w:lang w:val="en-GB"/>
              </w:rPr>
              <w:t>Conflict</w:t>
            </w:r>
          </w:p>
        </w:tc>
        <w:tc>
          <w:tcPr>
            <w:tcW w:w="0" w:type="auto"/>
            <w:vAlign w:val="center"/>
            <w:hideMark/>
          </w:tcPr>
          <w:p w14:paraId="750FF106" w14:textId="77777777" w:rsidR="00004ABF" w:rsidRPr="00004ABF" w:rsidRDefault="00004ABF" w:rsidP="00A52B3B">
            <w:pPr>
              <w:spacing w:before="240" w:after="240"/>
              <w:rPr>
                <w:rFonts w:ascii="Georgia" w:hAnsi="Georgia"/>
                <w:sz w:val="24"/>
                <w:szCs w:val="24"/>
                <w:lang w:val="en-GB"/>
              </w:rPr>
            </w:pPr>
            <w:r w:rsidRPr="00004ABF">
              <w:rPr>
                <w:rFonts w:ascii="Georgia" w:hAnsi="Georgia"/>
                <w:sz w:val="24"/>
                <w:szCs w:val="24"/>
                <w:lang w:val="en-GB"/>
              </w:rPr>
              <w:t>Pupils/Public</w:t>
            </w:r>
          </w:p>
        </w:tc>
        <w:tc>
          <w:tcPr>
            <w:tcW w:w="0" w:type="auto"/>
            <w:vAlign w:val="center"/>
            <w:hideMark/>
          </w:tcPr>
          <w:p w14:paraId="7F9E59D4" w14:textId="77777777" w:rsidR="00004ABF" w:rsidRPr="00004ABF" w:rsidRDefault="00004ABF" w:rsidP="00A52B3B">
            <w:pPr>
              <w:spacing w:before="240" w:after="240"/>
              <w:rPr>
                <w:rFonts w:ascii="Georgia" w:hAnsi="Georgia"/>
                <w:sz w:val="24"/>
                <w:szCs w:val="24"/>
                <w:lang w:val="en-GB"/>
              </w:rPr>
            </w:pPr>
            <w:r w:rsidRPr="00004ABF">
              <w:rPr>
                <w:rFonts w:ascii="Georgia" w:hAnsi="Georgia"/>
                <w:sz w:val="24"/>
                <w:szCs w:val="24"/>
                <w:lang w:val="en-GB"/>
              </w:rPr>
              <w:t>Staff supervision; immediate de-escalation; remove pupil if needed</w:t>
            </w:r>
          </w:p>
        </w:tc>
        <w:tc>
          <w:tcPr>
            <w:tcW w:w="0" w:type="auto"/>
            <w:vAlign w:val="center"/>
            <w:hideMark/>
          </w:tcPr>
          <w:p w14:paraId="78E91485" w14:textId="77777777" w:rsidR="00004ABF" w:rsidRPr="00004ABF" w:rsidRDefault="00004ABF" w:rsidP="00A52B3B">
            <w:pPr>
              <w:spacing w:before="240" w:after="240"/>
              <w:rPr>
                <w:rFonts w:ascii="Georgia" w:hAnsi="Georgia"/>
                <w:sz w:val="24"/>
                <w:szCs w:val="24"/>
                <w:lang w:val="en-GB"/>
              </w:rPr>
            </w:pPr>
            <w:r w:rsidRPr="00004ABF">
              <w:rPr>
                <w:rFonts w:ascii="Georgia" w:hAnsi="Georgia"/>
                <w:sz w:val="24"/>
                <w:szCs w:val="24"/>
                <w:lang w:val="en-GB"/>
              </w:rPr>
              <w:t>L/M</w:t>
            </w:r>
          </w:p>
        </w:tc>
      </w:tr>
      <w:tr w:rsidR="00004ABF" w:rsidRPr="00004ABF" w14:paraId="3140B2CC" w14:textId="77777777">
        <w:trPr>
          <w:tblCellSpacing w:w="15" w:type="dxa"/>
        </w:trPr>
        <w:tc>
          <w:tcPr>
            <w:tcW w:w="0" w:type="auto"/>
            <w:vAlign w:val="center"/>
            <w:hideMark/>
          </w:tcPr>
          <w:p w14:paraId="4818EB19" w14:textId="77777777" w:rsidR="00004ABF" w:rsidRPr="00004ABF" w:rsidRDefault="00004ABF" w:rsidP="00004ABF">
            <w:pPr>
              <w:spacing w:before="240" w:after="240"/>
              <w:jc w:val="both"/>
              <w:rPr>
                <w:rFonts w:ascii="Georgia" w:hAnsi="Georgia"/>
                <w:sz w:val="24"/>
                <w:szCs w:val="24"/>
                <w:lang w:val="en-GB"/>
              </w:rPr>
            </w:pPr>
            <w:r w:rsidRPr="00004ABF">
              <w:rPr>
                <w:rFonts w:ascii="Georgia" w:hAnsi="Georgia"/>
                <w:sz w:val="24"/>
                <w:szCs w:val="24"/>
                <w:lang w:val="en-GB"/>
              </w:rPr>
              <w:lastRenderedPageBreak/>
              <w:t>Hot drinks/food</w:t>
            </w:r>
          </w:p>
        </w:tc>
        <w:tc>
          <w:tcPr>
            <w:tcW w:w="0" w:type="auto"/>
            <w:vAlign w:val="center"/>
            <w:hideMark/>
          </w:tcPr>
          <w:p w14:paraId="7EFFF90B" w14:textId="77777777" w:rsidR="00004ABF" w:rsidRPr="00004ABF" w:rsidRDefault="00004ABF" w:rsidP="00004ABF">
            <w:pPr>
              <w:spacing w:before="240" w:after="240"/>
              <w:jc w:val="both"/>
              <w:rPr>
                <w:rFonts w:ascii="Georgia" w:hAnsi="Georgia"/>
                <w:sz w:val="24"/>
                <w:szCs w:val="24"/>
                <w:lang w:val="en-GB"/>
              </w:rPr>
            </w:pPr>
            <w:r w:rsidRPr="00004ABF">
              <w:rPr>
                <w:rFonts w:ascii="Georgia" w:hAnsi="Georgia"/>
                <w:sz w:val="24"/>
                <w:szCs w:val="24"/>
                <w:lang w:val="en-GB"/>
              </w:rPr>
              <w:t>Burns</w:t>
            </w:r>
          </w:p>
        </w:tc>
        <w:tc>
          <w:tcPr>
            <w:tcW w:w="0" w:type="auto"/>
            <w:vAlign w:val="center"/>
            <w:hideMark/>
          </w:tcPr>
          <w:p w14:paraId="3D020878" w14:textId="77777777" w:rsidR="00004ABF" w:rsidRPr="00004ABF" w:rsidRDefault="00004ABF" w:rsidP="00004ABF">
            <w:pPr>
              <w:spacing w:before="240" w:after="240"/>
              <w:jc w:val="both"/>
              <w:rPr>
                <w:rFonts w:ascii="Georgia" w:hAnsi="Georgia"/>
                <w:sz w:val="24"/>
                <w:szCs w:val="24"/>
                <w:lang w:val="en-GB"/>
              </w:rPr>
            </w:pPr>
            <w:r w:rsidRPr="00004ABF">
              <w:rPr>
                <w:rFonts w:ascii="Georgia" w:hAnsi="Georgia"/>
                <w:sz w:val="24"/>
                <w:szCs w:val="24"/>
                <w:lang w:val="en-GB"/>
              </w:rPr>
              <w:t>Pupils</w:t>
            </w:r>
          </w:p>
        </w:tc>
        <w:tc>
          <w:tcPr>
            <w:tcW w:w="0" w:type="auto"/>
            <w:vAlign w:val="center"/>
            <w:hideMark/>
          </w:tcPr>
          <w:p w14:paraId="120BA59C" w14:textId="77777777" w:rsidR="00004ABF" w:rsidRPr="00004ABF" w:rsidRDefault="00004ABF" w:rsidP="00004ABF">
            <w:pPr>
              <w:spacing w:before="240" w:after="240"/>
              <w:jc w:val="both"/>
              <w:rPr>
                <w:rFonts w:ascii="Georgia" w:hAnsi="Georgia"/>
                <w:sz w:val="24"/>
                <w:szCs w:val="24"/>
                <w:lang w:val="en-GB"/>
              </w:rPr>
            </w:pPr>
            <w:r w:rsidRPr="00004ABF">
              <w:rPr>
                <w:rFonts w:ascii="Georgia" w:hAnsi="Georgia"/>
                <w:sz w:val="24"/>
                <w:szCs w:val="24"/>
                <w:lang w:val="en-GB"/>
              </w:rPr>
              <w:t>Staff handle hot items where needed; supervise closely</w:t>
            </w:r>
          </w:p>
        </w:tc>
        <w:tc>
          <w:tcPr>
            <w:tcW w:w="0" w:type="auto"/>
            <w:vAlign w:val="center"/>
            <w:hideMark/>
          </w:tcPr>
          <w:p w14:paraId="63DD061F" w14:textId="77777777" w:rsidR="00004ABF" w:rsidRPr="00004ABF" w:rsidRDefault="00004ABF" w:rsidP="00004ABF">
            <w:pPr>
              <w:spacing w:before="240" w:after="240"/>
              <w:jc w:val="both"/>
              <w:rPr>
                <w:rFonts w:ascii="Georgia" w:hAnsi="Georgia"/>
                <w:sz w:val="24"/>
                <w:szCs w:val="24"/>
                <w:lang w:val="en-GB"/>
              </w:rPr>
            </w:pPr>
            <w:r w:rsidRPr="00004ABF">
              <w:rPr>
                <w:rFonts w:ascii="Georgia" w:hAnsi="Georgia"/>
                <w:sz w:val="24"/>
                <w:szCs w:val="24"/>
                <w:lang w:val="en-GB"/>
              </w:rPr>
              <w:t>L</w:t>
            </w:r>
          </w:p>
        </w:tc>
      </w:tr>
    </w:tbl>
    <w:p w14:paraId="1A18064B" w14:textId="77777777" w:rsidR="00004ABF" w:rsidRPr="00004ABF" w:rsidRDefault="00004ABF" w:rsidP="00004ABF">
      <w:pPr>
        <w:spacing w:before="240" w:after="240"/>
        <w:jc w:val="both"/>
        <w:rPr>
          <w:rFonts w:ascii="Georgia" w:hAnsi="Georgia"/>
          <w:sz w:val="24"/>
          <w:szCs w:val="24"/>
          <w:lang w:val="en-GB"/>
        </w:rPr>
      </w:pPr>
      <w:r w:rsidRPr="00004ABF">
        <w:rPr>
          <w:rFonts w:ascii="Georgia" w:hAnsi="Georgia"/>
          <w:b/>
          <w:bCs/>
          <w:sz w:val="24"/>
          <w:szCs w:val="24"/>
          <w:lang w:val="en-GB"/>
        </w:rPr>
        <w:t>Emergency Plan:</w:t>
      </w:r>
    </w:p>
    <w:p w14:paraId="26B617FB" w14:textId="77777777" w:rsidR="00004ABF" w:rsidRPr="00004ABF" w:rsidRDefault="00004ABF" w:rsidP="00004ABF">
      <w:pPr>
        <w:numPr>
          <w:ilvl w:val="0"/>
          <w:numId w:val="29"/>
        </w:numPr>
        <w:spacing w:before="240" w:after="240"/>
        <w:jc w:val="both"/>
        <w:rPr>
          <w:rFonts w:ascii="Georgia" w:hAnsi="Georgia"/>
          <w:sz w:val="24"/>
          <w:szCs w:val="24"/>
          <w:lang w:val="en-GB"/>
        </w:rPr>
      </w:pPr>
      <w:r w:rsidRPr="00004ABF">
        <w:rPr>
          <w:rFonts w:ascii="Georgia" w:hAnsi="Georgia"/>
          <w:sz w:val="24"/>
          <w:szCs w:val="24"/>
          <w:lang w:val="en-GB"/>
        </w:rPr>
        <w:t>Exit venue immediately if risk escalates</w:t>
      </w:r>
    </w:p>
    <w:p w14:paraId="32C2BC85" w14:textId="77777777" w:rsidR="00004ABF" w:rsidRPr="00004ABF" w:rsidRDefault="00004ABF" w:rsidP="00004ABF">
      <w:pPr>
        <w:numPr>
          <w:ilvl w:val="0"/>
          <w:numId w:val="29"/>
        </w:numPr>
        <w:spacing w:before="240" w:after="240"/>
        <w:jc w:val="both"/>
        <w:rPr>
          <w:rFonts w:ascii="Georgia" w:hAnsi="Georgia"/>
          <w:sz w:val="24"/>
          <w:szCs w:val="24"/>
          <w:lang w:val="en-GB"/>
        </w:rPr>
      </w:pPr>
      <w:r w:rsidRPr="00004ABF">
        <w:rPr>
          <w:rFonts w:ascii="Georgia" w:hAnsi="Georgia"/>
          <w:sz w:val="24"/>
          <w:szCs w:val="24"/>
          <w:lang w:val="en-GB"/>
        </w:rPr>
        <w:t>Move to pre-agreed safe location</w:t>
      </w:r>
    </w:p>
    <w:p w14:paraId="73C706F7" w14:textId="77777777" w:rsidR="00004ABF" w:rsidRPr="00004ABF" w:rsidRDefault="00004ABF" w:rsidP="00004ABF">
      <w:pPr>
        <w:numPr>
          <w:ilvl w:val="0"/>
          <w:numId w:val="29"/>
        </w:numPr>
        <w:spacing w:before="240" w:after="240"/>
        <w:jc w:val="both"/>
        <w:rPr>
          <w:rFonts w:ascii="Georgia" w:hAnsi="Georgia"/>
          <w:sz w:val="24"/>
          <w:szCs w:val="24"/>
          <w:lang w:val="en-GB"/>
        </w:rPr>
      </w:pPr>
      <w:r w:rsidRPr="00004ABF">
        <w:rPr>
          <w:rFonts w:ascii="Georgia" w:hAnsi="Georgia"/>
          <w:sz w:val="24"/>
          <w:szCs w:val="24"/>
          <w:lang w:val="en-GB"/>
        </w:rPr>
        <w:t>Contact Provision Lead if needed</w:t>
      </w:r>
    </w:p>
    <w:p w14:paraId="6D8DF3F5" w14:textId="77777777" w:rsidR="00004ABF" w:rsidRPr="00AB363E" w:rsidRDefault="00004ABF" w:rsidP="00004ABF">
      <w:pPr>
        <w:spacing w:before="240" w:after="240"/>
        <w:jc w:val="both"/>
        <w:rPr>
          <w:rFonts w:ascii="Georgia" w:hAnsi="Georgia"/>
          <w:sz w:val="24"/>
          <w:szCs w:val="24"/>
          <w:lang w:val="en-GB"/>
        </w:rPr>
      </w:pPr>
    </w:p>
    <w:p w14:paraId="00000003" w14:textId="19919D30" w:rsidR="00B662A9" w:rsidRDefault="00B662A9">
      <w:pPr>
        <w:spacing w:before="240" w:after="240"/>
        <w:jc w:val="both"/>
      </w:pPr>
    </w:p>
    <w:p w14:paraId="69696756" w14:textId="77777777" w:rsidR="00C81DE5" w:rsidRDefault="00C81DE5">
      <w:pPr>
        <w:spacing w:before="240" w:after="240"/>
        <w:jc w:val="both"/>
      </w:pPr>
    </w:p>
    <w:p w14:paraId="34CB6DB7" w14:textId="77777777" w:rsidR="00C81DE5" w:rsidRDefault="00C81DE5">
      <w:pPr>
        <w:spacing w:before="240" w:after="240"/>
        <w:jc w:val="both"/>
      </w:pPr>
    </w:p>
    <w:p w14:paraId="65BE0796" w14:textId="77777777" w:rsidR="00C81DE5" w:rsidRDefault="00C81DE5">
      <w:pPr>
        <w:spacing w:before="240" w:after="240"/>
        <w:jc w:val="both"/>
      </w:pPr>
    </w:p>
    <w:p w14:paraId="1CA007B9" w14:textId="77777777" w:rsidR="00C81DE5" w:rsidRDefault="00C81DE5">
      <w:pPr>
        <w:spacing w:before="240" w:after="240"/>
        <w:jc w:val="both"/>
      </w:pPr>
    </w:p>
    <w:p w14:paraId="556BCFAB" w14:textId="77777777" w:rsidR="00C81DE5" w:rsidRDefault="00C81DE5">
      <w:pPr>
        <w:spacing w:before="240" w:after="240"/>
        <w:jc w:val="both"/>
      </w:pPr>
    </w:p>
    <w:p w14:paraId="4C5FFF96" w14:textId="77777777" w:rsidR="00C81DE5" w:rsidRDefault="00C81DE5">
      <w:pPr>
        <w:spacing w:before="240" w:after="240"/>
        <w:jc w:val="both"/>
      </w:pPr>
    </w:p>
    <w:p w14:paraId="4C6E1089" w14:textId="77777777" w:rsidR="00C81DE5" w:rsidRDefault="00C81DE5">
      <w:pPr>
        <w:spacing w:before="240" w:after="240"/>
        <w:jc w:val="both"/>
      </w:pPr>
    </w:p>
    <w:p w14:paraId="1DAE8D50" w14:textId="77777777" w:rsidR="00C81DE5" w:rsidRDefault="00C81DE5">
      <w:pPr>
        <w:spacing w:before="240" w:after="240"/>
        <w:jc w:val="both"/>
      </w:pPr>
    </w:p>
    <w:p w14:paraId="7FC33DBF" w14:textId="77777777" w:rsidR="00C81DE5" w:rsidRDefault="00C81DE5">
      <w:pPr>
        <w:spacing w:before="240" w:after="240"/>
        <w:jc w:val="both"/>
      </w:pPr>
    </w:p>
    <w:p w14:paraId="1B95389C" w14:textId="77777777" w:rsidR="00C81DE5" w:rsidRDefault="00C81DE5">
      <w:pPr>
        <w:spacing w:before="240" w:after="240"/>
        <w:jc w:val="both"/>
      </w:pPr>
    </w:p>
    <w:p w14:paraId="6D2DE7C8" w14:textId="77777777" w:rsidR="00C81DE5" w:rsidRDefault="00C81DE5">
      <w:pPr>
        <w:spacing w:before="240" w:after="240"/>
        <w:jc w:val="both"/>
      </w:pPr>
    </w:p>
    <w:p w14:paraId="4F1E2CE1" w14:textId="77777777" w:rsidR="00C81DE5" w:rsidRDefault="00C81DE5">
      <w:pPr>
        <w:spacing w:before="240" w:after="240"/>
        <w:jc w:val="both"/>
      </w:pPr>
    </w:p>
    <w:p w14:paraId="45EAAEFA" w14:textId="77777777" w:rsidR="00C81DE5" w:rsidRPr="00C81DE5" w:rsidRDefault="00C81DE5" w:rsidP="00C81DE5">
      <w:pPr>
        <w:spacing w:before="240" w:after="240"/>
        <w:jc w:val="both"/>
        <w:rPr>
          <w:rFonts w:ascii="Georgia" w:hAnsi="Georgia"/>
          <w:b/>
          <w:bCs/>
          <w:sz w:val="24"/>
          <w:szCs w:val="24"/>
          <w:lang w:val="en-GB"/>
        </w:rPr>
      </w:pPr>
      <w:r w:rsidRPr="00C81DE5">
        <w:rPr>
          <w:rFonts w:ascii="Georgia" w:hAnsi="Georgia"/>
          <w:b/>
          <w:bCs/>
          <w:sz w:val="24"/>
          <w:szCs w:val="24"/>
          <w:lang w:val="en-GB"/>
        </w:rPr>
        <w:lastRenderedPageBreak/>
        <w:t>Appendix 2: Example Individual Pupil Risk Assessment</w:t>
      </w:r>
    </w:p>
    <w:p w14:paraId="4F02961C" w14:textId="77777777" w:rsidR="00C81DE5" w:rsidRDefault="00C81DE5" w:rsidP="00C81DE5">
      <w:pPr>
        <w:spacing w:before="240" w:after="240"/>
        <w:jc w:val="both"/>
        <w:rPr>
          <w:rFonts w:ascii="Georgia" w:hAnsi="Georgia"/>
          <w:sz w:val="24"/>
          <w:szCs w:val="24"/>
          <w:lang w:val="en-GB"/>
        </w:rPr>
      </w:pPr>
      <w:r w:rsidRPr="00C81DE5">
        <w:rPr>
          <w:rFonts w:ascii="Georgia" w:hAnsi="Georgia"/>
          <w:b/>
          <w:bCs/>
          <w:sz w:val="24"/>
          <w:szCs w:val="24"/>
          <w:lang w:val="en-GB"/>
        </w:rPr>
        <w:t>Pupil Name:</w:t>
      </w:r>
      <w:r w:rsidRPr="00C81DE5">
        <w:rPr>
          <w:rFonts w:ascii="Georgia" w:hAnsi="Georgia"/>
          <w:sz w:val="24"/>
          <w:szCs w:val="24"/>
          <w:lang w:val="en-GB"/>
        </w:rPr>
        <w:t xml:space="preserve"> [Initials] </w:t>
      </w:r>
      <w:r w:rsidRPr="00C81DE5">
        <w:rPr>
          <w:rFonts w:ascii="Georgia" w:hAnsi="Georgia"/>
          <w:b/>
          <w:bCs/>
          <w:sz w:val="24"/>
          <w:szCs w:val="24"/>
          <w:lang w:val="en-GB"/>
        </w:rPr>
        <w:t>Primary Needs:</w:t>
      </w:r>
      <w:r w:rsidRPr="00C81DE5">
        <w:rPr>
          <w:rFonts w:ascii="Georgia" w:hAnsi="Georgia"/>
          <w:sz w:val="24"/>
          <w:szCs w:val="24"/>
          <w:lang w:val="en-GB"/>
        </w:rPr>
        <w:t xml:space="preserve"> SEMH / ASD </w:t>
      </w:r>
    </w:p>
    <w:p w14:paraId="57477C65" w14:textId="06E309FB" w:rsidR="00C81DE5" w:rsidRPr="00C81DE5" w:rsidRDefault="00C81DE5" w:rsidP="00C81DE5">
      <w:pPr>
        <w:spacing w:before="240" w:after="240"/>
        <w:jc w:val="both"/>
        <w:rPr>
          <w:rFonts w:ascii="Georgia" w:hAnsi="Georgia"/>
          <w:sz w:val="24"/>
          <w:szCs w:val="24"/>
          <w:lang w:val="en-GB"/>
        </w:rPr>
      </w:pPr>
      <w:r w:rsidRPr="00C81DE5">
        <w:rPr>
          <w:rFonts w:ascii="Georgia" w:hAnsi="Georgia"/>
          <w:b/>
          <w:bCs/>
          <w:sz w:val="24"/>
          <w:szCs w:val="24"/>
          <w:lang w:val="en-GB"/>
        </w:rPr>
        <w:t>Key Risks Identified:</w:t>
      </w:r>
    </w:p>
    <w:p w14:paraId="6C7C04C8" w14:textId="77777777" w:rsidR="00C81DE5" w:rsidRPr="00C81DE5" w:rsidRDefault="00C81DE5" w:rsidP="00C81DE5">
      <w:pPr>
        <w:numPr>
          <w:ilvl w:val="0"/>
          <w:numId w:val="30"/>
        </w:numPr>
        <w:spacing w:before="240" w:after="240"/>
        <w:jc w:val="both"/>
        <w:rPr>
          <w:rFonts w:ascii="Georgia" w:hAnsi="Georgia"/>
          <w:sz w:val="24"/>
          <w:szCs w:val="24"/>
          <w:lang w:val="en-GB"/>
        </w:rPr>
      </w:pPr>
      <w:r w:rsidRPr="00C81DE5">
        <w:rPr>
          <w:rFonts w:ascii="Georgia" w:hAnsi="Georgia"/>
          <w:sz w:val="24"/>
          <w:szCs w:val="24"/>
          <w:lang w:val="en-GB"/>
        </w:rPr>
        <w:t>Absconding when overwhelmed</w:t>
      </w:r>
    </w:p>
    <w:p w14:paraId="6CD0618B" w14:textId="77777777" w:rsidR="00C81DE5" w:rsidRPr="00C81DE5" w:rsidRDefault="00C81DE5" w:rsidP="00C81DE5">
      <w:pPr>
        <w:numPr>
          <w:ilvl w:val="0"/>
          <w:numId w:val="30"/>
        </w:numPr>
        <w:spacing w:before="240" w:after="240"/>
        <w:jc w:val="both"/>
        <w:rPr>
          <w:rFonts w:ascii="Georgia" w:hAnsi="Georgia"/>
          <w:sz w:val="24"/>
          <w:szCs w:val="24"/>
          <w:lang w:val="en-GB"/>
        </w:rPr>
      </w:pPr>
      <w:r w:rsidRPr="00C81DE5">
        <w:rPr>
          <w:rFonts w:ascii="Georgia" w:hAnsi="Georgia"/>
          <w:sz w:val="24"/>
          <w:szCs w:val="24"/>
          <w:lang w:val="en-GB"/>
        </w:rPr>
        <w:t>Verbal aggression when anxious</w:t>
      </w:r>
    </w:p>
    <w:p w14:paraId="113AF920" w14:textId="77777777" w:rsidR="00C81DE5" w:rsidRPr="00C81DE5" w:rsidRDefault="00C81DE5" w:rsidP="00C81DE5">
      <w:pPr>
        <w:numPr>
          <w:ilvl w:val="0"/>
          <w:numId w:val="30"/>
        </w:numPr>
        <w:spacing w:before="240" w:after="240"/>
        <w:jc w:val="both"/>
        <w:rPr>
          <w:rFonts w:ascii="Georgia" w:hAnsi="Georgia"/>
          <w:sz w:val="24"/>
          <w:szCs w:val="24"/>
          <w:lang w:val="en-GB"/>
        </w:rPr>
      </w:pPr>
      <w:r w:rsidRPr="00C81DE5">
        <w:rPr>
          <w:rFonts w:ascii="Georgia" w:hAnsi="Georgia"/>
          <w:sz w:val="24"/>
          <w:szCs w:val="24"/>
          <w:lang w:val="en-GB"/>
        </w:rPr>
        <w:t>Sensory overload in busy environments</w:t>
      </w:r>
    </w:p>
    <w:p w14:paraId="1E73FC32" w14:textId="77777777" w:rsidR="00C81DE5" w:rsidRPr="00C81DE5" w:rsidRDefault="00C81DE5" w:rsidP="00C81DE5">
      <w:pPr>
        <w:spacing w:before="240" w:after="240"/>
        <w:jc w:val="both"/>
        <w:rPr>
          <w:rFonts w:ascii="Georgia" w:hAnsi="Georgia"/>
          <w:b/>
          <w:bCs/>
          <w:sz w:val="24"/>
          <w:szCs w:val="24"/>
          <w:lang w:val="en-GB"/>
        </w:rPr>
      </w:pPr>
      <w:r w:rsidRPr="00C81DE5">
        <w:rPr>
          <w:rFonts w:ascii="Georgia" w:hAnsi="Georgia"/>
          <w:b/>
          <w:bCs/>
          <w:sz w:val="24"/>
          <w:szCs w:val="24"/>
          <w:lang w:val="en-GB"/>
        </w:rPr>
        <w:t>Triggers</w:t>
      </w:r>
    </w:p>
    <w:p w14:paraId="629ECD26" w14:textId="77777777" w:rsidR="00C81DE5" w:rsidRPr="00C81DE5" w:rsidRDefault="00C81DE5" w:rsidP="00C81DE5">
      <w:pPr>
        <w:numPr>
          <w:ilvl w:val="0"/>
          <w:numId w:val="31"/>
        </w:numPr>
        <w:spacing w:before="240" w:after="240"/>
        <w:jc w:val="both"/>
        <w:rPr>
          <w:rFonts w:ascii="Georgia" w:hAnsi="Georgia"/>
          <w:sz w:val="24"/>
          <w:szCs w:val="24"/>
          <w:lang w:val="en-GB"/>
        </w:rPr>
      </w:pPr>
      <w:r w:rsidRPr="00C81DE5">
        <w:rPr>
          <w:rFonts w:ascii="Georgia" w:hAnsi="Georgia"/>
          <w:sz w:val="24"/>
          <w:szCs w:val="24"/>
          <w:lang w:val="en-GB"/>
        </w:rPr>
        <w:t>Loud noise</w:t>
      </w:r>
    </w:p>
    <w:p w14:paraId="0131137C" w14:textId="77777777" w:rsidR="00C81DE5" w:rsidRPr="00C81DE5" w:rsidRDefault="00C81DE5" w:rsidP="00C81DE5">
      <w:pPr>
        <w:numPr>
          <w:ilvl w:val="0"/>
          <w:numId w:val="31"/>
        </w:numPr>
        <w:spacing w:before="240" w:after="240"/>
        <w:jc w:val="both"/>
        <w:rPr>
          <w:rFonts w:ascii="Georgia" w:hAnsi="Georgia"/>
          <w:sz w:val="24"/>
          <w:szCs w:val="24"/>
          <w:lang w:val="en-GB"/>
        </w:rPr>
      </w:pPr>
      <w:r w:rsidRPr="00C81DE5">
        <w:rPr>
          <w:rFonts w:ascii="Georgia" w:hAnsi="Georgia"/>
          <w:sz w:val="24"/>
          <w:szCs w:val="24"/>
          <w:lang w:val="en-GB"/>
        </w:rPr>
        <w:t>Unexpected changes</w:t>
      </w:r>
    </w:p>
    <w:p w14:paraId="52C52602" w14:textId="77777777" w:rsidR="00C81DE5" w:rsidRPr="00C81DE5" w:rsidRDefault="00C81DE5" w:rsidP="00C81DE5">
      <w:pPr>
        <w:numPr>
          <w:ilvl w:val="0"/>
          <w:numId w:val="31"/>
        </w:numPr>
        <w:spacing w:before="240" w:after="240"/>
        <w:jc w:val="both"/>
        <w:rPr>
          <w:rFonts w:ascii="Georgia" w:hAnsi="Georgia"/>
          <w:sz w:val="24"/>
          <w:szCs w:val="24"/>
          <w:lang w:val="en-GB"/>
        </w:rPr>
      </w:pPr>
      <w:r w:rsidRPr="00C81DE5">
        <w:rPr>
          <w:rFonts w:ascii="Georgia" w:hAnsi="Georgia"/>
          <w:sz w:val="24"/>
          <w:szCs w:val="24"/>
          <w:lang w:val="en-GB"/>
        </w:rPr>
        <w:t>Perceived confrontation</w:t>
      </w:r>
    </w:p>
    <w:p w14:paraId="704FE9C6" w14:textId="77777777" w:rsidR="00C81DE5" w:rsidRPr="00C81DE5" w:rsidRDefault="00C81DE5" w:rsidP="00C81DE5">
      <w:pPr>
        <w:spacing w:before="240" w:after="240"/>
        <w:jc w:val="both"/>
        <w:rPr>
          <w:rFonts w:ascii="Georgia" w:hAnsi="Georgia"/>
          <w:b/>
          <w:bCs/>
          <w:sz w:val="24"/>
          <w:szCs w:val="24"/>
          <w:lang w:val="en-GB"/>
        </w:rPr>
      </w:pPr>
      <w:r w:rsidRPr="00C81DE5">
        <w:rPr>
          <w:rFonts w:ascii="Georgia" w:hAnsi="Georgia"/>
          <w:b/>
          <w:bCs/>
          <w:sz w:val="24"/>
          <w:szCs w:val="24"/>
          <w:lang w:val="en-GB"/>
        </w:rPr>
        <w:t>Early Warning Signs</w:t>
      </w:r>
    </w:p>
    <w:p w14:paraId="44C84E6F" w14:textId="77777777" w:rsidR="00C81DE5" w:rsidRPr="00C81DE5" w:rsidRDefault="00C81DE5" w:rsidP="00C81DE5">
      <w:pPr>
        <w:numPr>
          <w:ilvl w:val="0"/>
          <w:numId w:val="32"/>
        </w:numPr>
        <w:spacing w:before="240" w:after="240"/>
        <w:jc w:val="both"/>
        <w:rPr>
          <w:rFonts w:ascii="Georgia" w:hAnsi="Georgia"/>
          <w:sz w:val="24"/>
          <w:szCs w:val="24"/>
          <w:lang w:val="en-GB"/>
        </w:rPr>
      </w:pPr>
      <w:r w:rsidRPr="00C81DE5">
        <w:rPr>
          <w:rFonts w:ascii="Georgia" w:hAnsi="Georgia"/>
          <w:sz w:val="24"/>
          <w:szCs w:val="24"/>
          <w:lang w:val="en-GB"/>
        </w:rPr>
        <w:t>Pacing</w:t>
      </w:r>
    </w:p>
    <w:p w14:paraId="5375DBC1" w14:textId="77777777" w:rsidR="00C81DE5" w:rsidRPr="00C81DE5" w:rsidRDefault="00C81DE5" w:rsidP="00C81DE5">
      <w:pPr>
        <w:numPr>
          <w:ilvl w:val="0"/>
          <w:numId w:val="32"/>
        </w:numPr>
        <w:spacing w:before="240" w:after="240"/>
        <w:jc w:val="both"/>
        <w:rPr>
          <w:rFonts w:ascii="Georgia" w:hAnsi="Georgia"/>
          <w:sz w:val="24"/>
          <w:szCs w:val="24"/>
          <w:lang w:val="en-GB"/>
        </w:rPr>
      </w:pPr>
      <w:r w:rsidRPr="00C81DE5">
        <w:rPr>
          <w:rFonts w:ascii="Georgia" w:hAnsi="Georgia"/>
          <w:sz w:val="24"/>
          <w:szCs w:val="24"/>
          <w:lang w:val="en-GB"/>
        </w:rPr>
        <w:t>Raised voice</w:t>
      </w:r>
    </w:p>
    <w:p w14:paraId="6B7C5660" w14:textId="77777777" w:rsidR="00C81DE5" w:rsidRPr="00C81DE5" w:rsidRDefault="00C81DE5" w:rsidP="00C81DE5">
      <w:pPr>
        <w:numPr>
          <w:ilvl w:val="0"/>
          <w:numId w:val="32"/>
        </w:numPr>
        <w:spacing w:before="240" w:after="240"/>
        <w:jc w:val="both"/>
        <w:rPr>
          <w:rFonts w:ascii="Georgia" w:hAnsi="Georgia"/>
          <w:sz w:val="24"/>
          <w:szCs w:val="24"/>
          <w:lang w:val="en-GB"/>
        </w:rPr>
      </w:pPr>
      <w:r w:rsidRPr="00C81DE5">
        <w:rPr>
          <w:rFonts w:ascii="Georgia" w:hAnsi="Georgia"/>
          <w:sz w:val="24"/>
          <w:szCs w:val="24"/>
          <w:lang w:val="en-GB"/>
        </w:rPr>
        <w:t>Withdrawal or refusal</w:t>
      </w:r>
    </w:p>
    <w:p w14:paraId="1C0A83DC" w14:textId="77777777" w:rsidR="00C81DE5" w:rsidRPr="00C81DE5" w:rsidRDefault="00C81DE5" w:rsidP="00C81DE5">
      <w:pPr>
        <w:spacing w:before="240" w:after="240"/>
        <w:jc w:val="both"/>
        <w:rPr>
          <w:rFonts w:ascii="Georgia" w:hAnsi="Georgia"/>
          <w:b/>
          <w:bCs/>
          <w:sz w:val="24"/>
          <w:szCs w:val="24"/>
          <w:lang w:val="en-GB"/>
        </w:rPr>
      </w:pPr>
      <w:r w:rsidRPr="00C81DE5">
        <w:rPr>
          <w:rFonts w:ascii="Georgia" w:hAnsi="Georgia"/>
          <w:b/>
          <w:bCs/>
          <w:sz w:val="24"/>
          <w:szCs w:val="24"/>
          <w:lang w:val="en-GB"/>
        </w:rPr>
        <w:t>Control Measures</w:t>
      </w:r>
    </w:p>
    <w:p w14:paraId="5A714073" w14:textId="77777777" w:rsidR="00C81DE5" w:rsidRPr="00C81DE5" w:rsidRDefault="00C81DE5" w:rsidP="00C81DE5">
      <w:pPr>
        <w:numPr>
          <w:ilvl w:val="0"/>
          <w:numId w:val="33"/>
        </w:numPr>
        <w:spacing w:before="240" w:after="240"/>
        <w:jc w:val="both"/>
        <w:rPr>
          <w:rFonts w:ascii="Georgia" w:hAnsi="Georgia"/>
          <w:sz w:val="24"/>
          <w:szCs w:val="24"/>
          <w:lang w:val="en-GB"/>
        </w:rPr>
      </w:pPr>
      <w:r w:rsidRPr="00C81DE5">
        <w:rPr>
          <w:rFonts w:ascii="Georgia" w:hAnsi="Georgia"/>
          <w:sz w:val="24"/>
          <w:szCs w:val="24"/>
          <w:lang w:val="en-GB"/>
        </w:rPr>
        <w:t>Clear structure and visual timetable</w:t>
      </w:r>
    </w:p>
    <w:p w14:paraId="45C25817" w14:textId="77777777" w:rsidR="00C81DE5" w:rsidRPr="00C81DE5" w:rsidRDefault="00C81DE5" w:rsidP="00C81DE5">
      <w:pPr>
        <w:numPr>
          <w:ilvl w:val="0"/>
          <w:numId w:val="33"/>
        </w:numPr>
        <w:spacing w:before="240" w:after="240"/>
        <w:jc w:val="both"/>
        <w:rPr>
          <w:rFonts w:ascii="Georgia" w:hAnsi="Georgia"/>
          <w:sz w:val="24"/>
          <w:szCs w:val="24"/>
          <w:lang w:val="en-GB"/>
        </w:rPr>
      </w:pPr>
      <w:r w:rsidRPr="00C81DE5">
        <w:rPr>
          <w:rFonts w:ascii="Georgia" w:hAnsi="Georgia"/>
          <w:sz w:val="24"/>
          <w:szCs w:val="24"/>
          <w:lang w:val="en-GB"/>
        </w:rPr>
        <w:t>Pre-brief before activities</w:t>
      </w:r>
    </w:p>
    <w:p w14:paraId="4BBA3BCD" w14:textId="77777777" w:rsidR="00C81DE5" w:rsidRPr="00C81DE5" w:rsidRDefault="00C81DE5" w:rsidP="00C81DE5">
      <w:pPr>
        <w:numPr>
          <w:ilvl w:val="0"/>
          <w:numId w:val="33"/>
        </w:numPr>
        <w:spacing w:before="240" w:after="240"/>
        <w:jc w:val="both"/>
        <w:rPr>
          <w:rFonts w:ascii="Georgia" w:hAnsi="Georgia"/>
          <w:sz w:val="24"/>
          <w:szCs w:val="24"/>
          <w:lang w:val="en-GB"/>
        </w:rPr>
      </w:pPr>
      <w:r w:rsidRPr="00C81DE5">
        <w:rPr>
          <w:rFonts w:ascii="Georgia" w:hAnsi="Georgia"/>
          <w:sz w:val="24"/>
          <w:szCs w:val="24"/>
          <w:lang w:val="en-GB"/>
        </w:rPr>
        <w:t>Access to quiet space</w:t>
      </w:r>
    </w:p>
    <w:p w14:paraId="42951252" w14:textId="77777777" w:rsidR="00C81DE5" w:rsidRPr="00C81DE5" w:rsidRDefault="00C81DE5" w:rsidP="00C81DE5">
      <w:pPr>
        <w:numPr>
          <w:ilvl w:val="0"/>
          <w:numId w:val="33"/>
        </w:numPr>
        <w:spacing w:before="240" w:after="240"/>
        <w:jc w:val="both"/>
        <w:rPr>
          <w:rFonts w:ascii="Georgia" w:hAnsi="Georgia"/>
          <w:sz w:val="24"/>
          <w:szCs w:val="24"/>
          <w:lang w:val="en-GB"/>
        </w:rPr>
      </w:pPr>
      <w:r w:rsidRPr="00C81DE5">
        <w:rPr>
          <w:rFonts w:ascii="Georgia" w:hAnsi="Georgia"/>
          <w:sz w:val="24"/>
          <w:szCs w:val="24"/>
          <w:lang w:val="en-GB"/>
        </w:rPr>
        <w:t>Consistent staff support</w:t>
      </w:r>
    </w:p>
    <w:p w14:paraId="6BECAE60" w14:textId="77777777" w:rsidR="00C81DE5" w:rsidRPr="00C81DE5" w:rsidRDefault="00C81DE5" w:rsidP="00C81DE5">
      <w:pPr>
        <w:spacing w:before="240" w:after="240"/>
        <w:jc w:val="both"/>
        <w:rPr>
          <w:rFonts w:ascii="Georgia" w:hAnsi="Georgia"/>
          <w:b/>
          <w:bCs/>
          <w:sz w:val="24"/>
          <w:szCs w:val="24"/>
          <w:lang w:val="en-GB"/>
        </w:rPr>
      </w:pPr>
      <w:r w:rsidRPr="00C81DE5">
        <w:rPr>
          <w:rFonts w:ascii="Georgia" w:hAnsi="Georgia"/>
          <w:b/>
          <w:bCs/>
          <w:sz w:val="24"/>
          <w:szCs w:val="24"/>
          <w:lang w:val="en-GB"/>
        </w:rPr>
        <w:t>De-escalation Strategies</w:t>
      </w:r>
    </w:p>
    <w:p w14:paraId="71EA89DD" w14:textId="77777777" w:rsidR="00C81DE5" w:rsidRPr="00C81DE5" w:rsidRDefault="00C81DE5" w:rsidP="00C81DE5">
      <w:pPr>
        <w:numPr>
          <w:ilvl w:val="0"/>
          <w:numId w:val="34"/>
        </w:numPr>
        <w:spacing w:before="240" w:after="240"/>
        <w:jc w:val="both"/>
        <w:rPr>
          <w:rFonts w:ascii="Georgia" w:hAnsi="Georgia"/>
          <w:sz w:val="24"/>
          <w:szCs w:val="24"/>
          <w:lang w:val="en-GB"/>
        </w:rPr>
      </w:pPr>
      <w:r w:rsidRPr="00C81DE5">
        <w:rPr>
          <w:rFonts w:ascii="Georgia" w:hAnsi="Georgia"/>
          <w:sz w:val="24"/>
          <w:szCs w:val="24"/>
          <w:lang w:val="en-GB"/>
        </w:rPr>
        <w:t>Calm, low-arousal communication</w:t>
      </w:r>
    </w:p>
    <w:p w14:paraId="4DB7E031" w14:textId="77777777" w:rsidR="00C81DE5" w:rsidRPr="00C81DE5" w:rsidRDefault="00C81DE5" w:rsidP="00C81DE5">
      <w:pPr>
        <w:numPr>
          <w:ilvl w:val="0"/>
          <w:numId w:val="34"/>
        </w:numPr>
        <w:spacing w:before="240" w:after="240"/>
        <w:jc w:val="both"/>
        <w:rPr>
          <w:rFonts w:ascii="Georgia" w:hAnsi="Georgia"/>
          <w:sz w:val="24"/>
          <w:szCs w:val="24"/>
          <w:lang w:val="en-GB"/>
        </w:rPr>
      </w:pPr>
      <w:r w:rsidRPr="00C81DE5">
        <w:rPr>
          <w:rFonts w:ascii="Georgia" w:hAnsi="Georgia"/>
          <w:sz w:val="24"/>
          <w:szCs w:val="24"/>
          <w:lang w:val="en-GB"/>
        </w:rPr>
        <w:lastRenderedPageBreak/>
        <w:t>Offer choices</w:t>
      </w:r>
    </w:p>
    <w:p w14:paraId="222089D9" w14:textId="77777777" w:rsidR="00C81DE5" w:rsidRPr="00C81DE5" w:rsidRDefault="00C81DE5" w:rsidP="00C81DE5">
      <w:pPr>
        <w:numPr>
          <w:ilvl w:val="0"/>
          <w:numId w:val="34"/>
        </w:numPr>
        <w:spacing w:before="240" w:after="240"/>
        <w:jc w:val="both"/>
        <w:rPr>
          <w:rFonts w:ascii="Georgia" w:hAnsi="Georgia"/>
          <w:sz w:val="24"/>
          <w:szCs w:val="24"/>
          <w:lang w:val="en-GB"/>
        </w:rPr>
      </w:pPr>
      <w:r w:rsidRPr="00C81DE5">
        <w:rPr>
          <w:rFonts w:ascii="Georgia" w:hAnsi="Georgia"/>
          <w:sz w:val="24"/>
          <w:szCs w:val="24"/>
          <w:lang w:val="en-GB"/>
        </w:rPr>
        <w:t>Reduce demands</w:t>
      </w:r>
    </w:p>
    <w:p w14:paraId="55551FB3" w14:textId="77777777" w:rsidR="00C81DE5" w:rsidRPr="00C81DE5" w:rsidRDefault="00C81DE5" w:rsidP="00C81DE5">
      <w:pPr>
        <w:numPr>
          <w:ilvl w:val="0"/>
          <w:numId w:val="34"/>
        </w:numPr>
        <w:spacing w:before="240" w:after="240"/>
        <w:jc w:val="both"/>
        <w:rPr>
          <w:rFonts w:ascii="Georgia" w:hAnsi="Georgia"/>
          <w:sz w:val="24"/>
          <w:szCs w:val="24"/>
          <w:lang w:val="en-GB"/>
        </w:rPr>
      </w:pPr>
      <w:r w:rsidRPr="00C81DE5">
        <w:rPr>
          <w:rFonts w:ascii="Georgia" w:hAnsi="Georgia"/>
          <w:sz w:val="24"/>
          <w:szCs w:val="24"/>
          <w:lang w:val="en-GB"/>
        </w:rPr>
        <w:t>Allow time and space</w:t>
      </w:r>
    </w:p>
    <w:p w14:paraId="3DADF603" w14:textId="77777777" w:rsidR="00C81DE5" w:rsidRPr="00C81DE5" w:rsidRDefault="00C81DE5" w:rsidP="00C81DE5">
      <w:pPr>
        <w:spacing w:before="240" w:after="240"/>
        <w:jc w:val="both"/>
        <w:rPr>
          <w:rFonts w:ascii="Georgia" w:hAnsi="Georgia"/>
          <w:b/>
          <w:bCs/>
          <w:sz w:val="24"/>
          <w:szCs w:val="24"/>
          <w:lang w:val="en-GB"/>
        </w:rPr>
      </w:pPr>
      <w:r w:rsidRPr="00C81DE5">
        <w:rPr>
          <w:rFonts w:ascii="Georgia" w:hAnsi="Georgia"/>
          <w:b/>
          <w:bCs/>
          <w:sz w:val="24"/>
          <w:szCs w:val="24"/>
          <w:lang w:val="en-GB"/>
        </w:rPr>
        <w:t>Physical Intervention</w:t>
      </w:r>
    </w:p>
    <w:p w14:paraId="55C39EB7" w14:textId="77777777" w:rsidR="00C81DE5" w:rsidRPr="00C81DE5" w:rsidRDefault="00C81DE5" w:rsidP="00C81DE5">
      <w:pPr>
        <w:numPr>
          <w:ilvl w:val="0"/>
          <w:numId w:val="35"/>
        </w:numPr>
        <w:spacing w:before="240" w:after="240"/>
        <w:jc w:val="both"/>
        <w:rPr>
          <w:rFonts w:ascii="Georgia" w:hAnsi="Georgia"/>
          <w:sz w:val="24"/>
          <w:szCs w:val="24"/>
          <w:lang w:val="en-GB"/>
        </w:rPr>
      </w:pPr>
      <w:r w:rsidRPr="00C81DE5">
        <w:rPr>
          <w:rFonts w:ascii="Georgia" w:hAnsi="Georgia"/>
          <w:sz w:val="24"/>
          <w:szCs w:val="24"/>
          <w:lang w:val="en-GB"/>
        </w:rPr>
        <w:t>Only as last resort by trained staff</w:t>
      </w:r>
    </w:p>
    <w:p w14:paraId="4CACB336" w14:textId="77777777" w:rsidR="00C81DE5" w:rsidRPr="00C81DE5" w:rsidRDefault="00C81DE5" w:rsidP="00C81DE5">
      <w:pPr>
        <w:spacing w:before="240" w:after="240"/>
        <w:jc w:val="both"/>
        <w:rPr>
          <w:rFonts w:ascii="Georgia" w:hAnsi="Georgia"/>
          <w:b/>
          <w:bCs/>
          <w:sz w:val="24"/>
          <w:szCs w:val="24"/>
          <w:lang w:val="en-GB"/>
        </w:rPr>
      </w:pPr>
      <w:r w:rsidRPr="00C81DE5">
        <w:rPr>
          <w:rFonts w:ascii="Georgia" w:hAnsi="Georgia"/>
          <w:b/>
          <w:bCs/>
          <w:sz w:val="24"/>
          <w:szCs w:val="24"/>
          <w:lang w:val="en-GB"/>
        </w:rPr>
        <w:t>Emergency Actions</w:t>
      </w:r>
    </w:p>
    <w:p w14:paraId="18640B91" w14:textId="77777777" w:rsidR="00C81DE5" w:rsidRPr="00C81DE5" w:rsidRDefault="00C81DE5" w:rsidP="00C81DE5">
      <w:pPr>
        <w:numPr>
          <w:ilvl w:val="0"/>
          <w:numId w:val="36"/>
        </w:numPr>
        <w:spacing w:before="240" w:after="240"/>
        <w:jc w:val="both"/>
        <w:rPr>
          <w:rFonts w:ascii="Georgia" w:hAnsi="Georgia"/>
          <w:sz w:val="24"/>
          <w:szCs w:val="24"/>
          <w:lang w:val="en-GB"/>
        </w:rPr>
      </w:pPr>
      <w:r w:rsidRPr="00C81DE5">
        <w:rPr>
          <w:rFonts w:ascii="Georgia" w:hAnsi="Georgia"/>
          <w:sz w:val="24"/>
          <w:szCs w:val="24"/>
          <w:lang w:val="en-GB"/>
        </w:rPr>
        <w:t xml:space="preserve">If pupil </w:t>
      </w:r>
      <w:proofErr w:type="gramStart"/>
      <w:r w:rsidRPr="00C81DE5">
        <w:rPr>
          <w:rFonts w:ascii="Georgia" w:hAnsi="Georgia"/>
          <w:sz w:val="24"/>
          <w:szCs w:val="24"/>
          <w:lang w:val="en-GB"/>
        </w:rPr>
        <w:t>absconds:</w:t>
      </w:r>
      <w:proofErr w:type="gramEnd"/>
      <w:r w:rsidRPr="00C81DE5">
        <w:rPr>
          <w:rFonts w:ascii="Georgia" w:hAnsi="Georgia"/>
          <w:sz w:val="24"/>
          <w:szCs w:val="24"/>
          <w:lang w:val="en-GB"/>
        </w:rPr>
        <w:t xml:space="preserve"> follow missing pupil procedure</w:t>
      </w:r>
    </w:p>
    <w:p w14:paraId="511C7132" w14:textId="77777777" w:rsidR="00C81DE5" w:rsidRPr="00C81DE5" w:rsidRDefault="00C81DE5" w:rsidP="00C81DE5">
      <w:pPr>
        <w:numPr>
          <w:ilvl w:val="0"/>
          <w:numId w:val="36"/>
        </w:numPr>
        <w:spacing w:before="240" w:after="240"/>
        <w:jc w:val="both"/>
        <w:rPr>
          <w:lang w:val="en-GB"/>
        </w:rPr>
      </w:pPr>
      <w:r w:rsidRPr="00C81DE5">
        <w:rPr>
          <w:rFonts w:ascii="Georgia" w:hAnsi="Georgia"/>
          <w:sz w:val="24"/>
          <w:szCs w:val="24"/>
          <w:lang w:val="en-GB"/>
        </w:rPr>
        <w:t xml:space="preserve">If behaviour </w:t>
      </w:r>
      <w:proofErr w:type="gramStart"/>
      <w:r w:rsidRPr="00C81DE5">
        <w:rPr>
          <w:rFonts w:ascii="Georgia" w:hAnsi="Georgia"/>
          <w:sz w:val="24"/>
          <w:szCs w:val="24"/>
          <w:lang w:val="en-GB"/>
        </w:rPr>
        <w:t>escalates</w:t>
      </w:r>
      <w:r w:rsidRPr="00C81DE5">
        <w:rPr>
          <w:lang w:val="en-GB"/>
        </w:rPr>
        <w:t>:</w:t>
      </w:r>
      <w:proofErr w:type="gramEnd"/>
      <w:r w:rsidRPr="00C81DE5">
        <w:rPr>
          <w:lang w:val="en-GB"/>
        </w:rPr>
        <w:t xml:space="preserve"> remove from environment and ensure safety</w:t>
      </w:r>
    </w:p>
    <w:p w14:paraId="4B2F7BDB" w14:textId="77777777" w:rsidR="00C81DE5" w:rsidRPr="00C81DE5" w:rsidRDefault="00C81DE5" w:rsidP="00C81DE5">
      <w:pPr>
        <w:spacing w:before="240" w:after="240"/>
        <w:jc w:val="both"/>
        <w:rPr>
          <w:rFonts w:ascii="Georgia" w:hAnsi="Georgia"/>
          <w:sz w:val="24"/>
          <w:szCs w:val="24"/>
          <w:lang w:val="en-GB"/>
        </w:rPr>
      </w:pPr>
      <w:r w:rsidRPr="00C81DE5">
        <w:rPr>
          <w:rFonts w:ascii="Georgia" w:hAnsi="Georgia"/>
          <w:b/>
          <w:bCs/>
          <w:sz w:val="24"/>
          <w:szCs w:val="24"/>
          <w:lang w:val="en-GB"/>
        </w:rPr>
        <w:t>Review Date:</w:t>
      </w:r>
      <w:r w:rsidRPr="00C81DE5">
        <w:rPr>
          <w:rFonts w:ascii="Georgia" w:hAnsi="Georgia"/>
          <w:sz w:val="24"/>
          <w:szCs w:val="24"/>
          <w:lang w:val="en-GB"/>
        </w:rPr>
        <w:t xml:space="preserve"> [Insert]</w:t>
      </w:r>
    </w:p>
    <w:p w14:paraId="1EDCCBA3" w14:textId="77777777" w:rsidR="00C81DE5" w:rsidRDefault="00C81DE5">
      <w:pPr>
        <w:spacing w:before="240" w:after="240"/>
        <w:jc w:val="both"/>
      </w:pPr>
    </w:p>
    <w:p w14:paraId="53174EE9" w14:textId="77777777" w:rsidR="00C81DE5" w:rsidRDefault="00C81DE5">
      <w:pPr>
        <w:spacing w:before="240" w:after="240"/>
        <w:jc w:val="both"/>
      </w:pPr>
    </w:p>
    <w:p w14:paraId="350C88E3" w14:textId="77777777" w:rsidR="00C81DE5" w:rsidRDefault="00C81DE5">
      <w:pPr>
        <w:spacing w:before="240" w:after="240"/>
        <w:jc w:val="both"/>
      </w:pPr>
    </w:p>
    <w:p w14:paraId="4BF676AD" w14:textId="77777777" w:rsidR="00C81DE5" w:rsidRDefault="00C81DE5">
      <w:pPr>
        <w:spacing w:before="240" w:after="240"/>
        <w:jc w:val="both"/>
      </w:pPr>
    </w:p>
    <w:p w14:paraId="5DDFDE7F" w14:textId="77777777" w:rsidR="00C81DE5" w:rsidRDefault="00C81DE5">
      <w:pPr>
        <w:spacing w:before="240" w:after="240"/>
        <w:jc w:val="both"/>
      </w:pPr>
    </w:p>
    <w:p w14:paraId="4F4E2E30" w14:textId="77777777" w:rsidR="00C81DE5" w:rsidRDefault="00C81DE5">
      <w:pPr>
        <w:spacing w:before="240" w:after="240"/>
        <w:jc w:val="both"/>
      </w:pPr>
    </w:p>
    <w:p w14:paraId="3CB7EBAB" w14:textId="77777777" w:rsidR="00C81DE5" w:rsidRDefault="00C81DE5">
      <w:pPr>
        <w:spacing w:before="240" w:after="240"/>
        <w:jc w:val="both"/>
      </w:pPr>
    </w:p>
    <w:p w14:paraId="76A976D0" w14:textId="77777777" w:rsidR="00C81DE5" w:rsidRDefault="00C81DE5">
      <w:pPr>
        <w:spacing w:before="240" w:after="240"/>
        <w:jc w:val="both"/>
      </w:pPr>
    </w:p>
    <w:p w14:paraId="5A4D6FBE" w14:textId="77777777" w:rsidR="00C81DE5" w:rsidRDefault="00C81DE5">
      <w:pPr>
        <w:spacing w:before="240" w:after="240"/>
        <w:jc w:val="both"/>
      </w:pPr>
    </w:p>
    <w:p w14:paraId="7E30000C" w14:textId="77777777" w:rsidR="00C81DE5" w:rsidRDefault="00C81DE5">
      <w:pPr>
        <w:spacing w:before="240" w:after="240"/>
        <w:jc w:val="both"/>
      </w:pPr>
    </w:p>
    <w:p w14:paraId="26D65256" w14:textId="77777777" w:rsidR="00C81DE5" w:rsidRDefault="00C81DE5">
      <w:pPr>
        <w:spacing w:before="240" w:after="240"/>
        <w:jc w:val="both"/>
      </w:pPr>
    </w:p>
    <w:p w14:paraId="2C39A2F3" w14:textId="77777777" w:rsidR="00C81DE5" w:rsidRDefault="00C81DE5">
      <w:pPr>
        <w:spacing w:before="240" w:after="240"/>
        <w:jc w:val="both"/>
      </w:pPr>
    </w:p>
    <w:p w14:paraId="6D2EB5FE" w14:textId="77777777" w:rsidR="00C81DE5" w:rsidRDefault="00C81DE5">
      <w:pPr>
        <w:spacing w:before="240" w:after="240"/>
        <w:jc w:val="both"/>
      </w:pPr>
    </w:p>
    <w:p w14:paraId="18BA2ECB" w14:textId="77777777" w:rsidR="00C81DE5" w:rsidRPr="00C81DE5" w:rsidRDefault="00C81DE5" w:rsidP="00C81DE5">
      <w:pPr>
        <w:spacing w:before="240" w:after="240"/>
        <w:jc w:val="both"/>
        <w:rPr>
          <w:rFonts w:ascii="Georgia" w:hAnsi="Georgia"/>
          <w:b/>
          <w:bCs/>
          <w:sz w:val="24"/>
          <w:szCs w:val="24"/>
          <w:lang w:val="en-GB"/>
        </w:rPr>
      </w:pPr>
      <w:r w:rsidRPr="00C81DE5">
        <w:rPr>
          <w:rFonts w:ascii="Georgia" w:hAnsi="Georgia"/>
          <w:b/>
          <w:bCs/>
          <w:sz w:val="24"/>
          <w:szCs w:val="24"/>
          <w:lang w:val="en-GB"/>
        </w:rPr>
        <w:lastRenderedPageBreak/>
        <w:t>Appendix 3: Incident Report Template</w:t>
      </w:r>
    </w:p>
    <w:p w14:paraId="39A1CEB4" w14:textId="77777777" w:rsidR="00C81DE5" w:rsidRPr="00C81DE5" w:rsidRDefault="00C81DE5" w:rsidP="00C81DE5">
      <w:pPr>
        <w:spacing w:before="240" w:after="240"/>
        <w:jc w:val="both"/>
        <w:rPr>
          <w:rFonts w:ascii="Georgia" w:hAnsi="Georgia"/>
          <w:sz w:val="24"/>
          <w:szCs w:val="24"/>
          <w:lang w:val="en-GB"/>
        </w:rPr>
      </w:pPr>
      <w:r w:rsidRPr="00C81DE5">
        <w:rPr>
          <w:rFonts w:ascii="Georgia" w:hAnsi="Georgia"/>
          <w:b/>
          <w:bCs/>
          <w:sz w:val="24"/>
          <w:szCs w:val="24"/>
          <w:lang w:val="en-GB"/>
        </w:rPr>
        <w:t>Project RESET – Incident Report</w:t>
      </w:r>
    </w:p>
    <w:p w14:paraId="0F83A8A2" w14:textId="2781669F" w:rsidR="00C81DE5" w:rsidRPr="00C81DE5" w:rsidRDefault="00C81DE5" w:rsidP="00C81DE5">
      <w:pPr>
        <w:spacing w:before="240" w:after="240"/>
        <w:jc w:val="both"/>
        <w:rPr>
          <w:rFonts w:ascii="Georgia" w:hAnsi="Georgia"/>
          <w:sz w:val="24"/>
          <w:szCs w:val="24"/>
          <w:lang w:val="en-GB"/>
        </w:rPr>
      </w:pPr>
      <w:r w:rsidRPr="00C81DE5">
        <w:rPr>
          <w:rFonts w:ascii="Georgia" w:hAnsi="Georgia"/>
          <w:b/>
          <w:bCs/>
          <w:sz w:val="24"/>
          <w:szCs w:val="24"/>
          <w:lang w:val="en-GB"/>
        </w:rPr>
        <w:t>Date:</w:t>
      </w:r>
      <w:r>
        <w:rPr>
          <w:rFonts w:ascii="Georgia" w:hAnsi="Georgia"/>
          <w:b/>
          <w:bCs/>
          <w:sz w:val="24"/>
          <w:szCs w:val="24"/>
          <w:lang w:val="en-GB"/>
        </w:rPr>
        <w:tab/>
      </w:r>
      <w:r>
        <w:rPr>
          <w:rFonts w:ascii="Georgia" w:hAnsi="Georgia"/>
          <w:b/>
          <w:bCs/>
          <w:sz w:val="24"/>
          <w:szCs w:val="24"/>
          <w:lang w:val="en-GB"/>
        </w:rPr>
        <w:tab/>
      </w:r>
      <w:r>
        <w:rPr>
          <w:rFonts w:ascii="Georgia" w:hAnsi="Georgia"/>
          <w:b/>
          <w:bCs/>
          <w:sz w:val="24"/>
          <w:szCs w:val="24"/>
          <w:lang w:val="en-GB"/>
        </w:rPr>
        <w:tab/>
      </w:r>
      <w:r w:rsidRPr="00C81DE5">
        <w:rPr>
          <w:rFonts w:ascii="Georgia" w:hAnsi="Georgia"/>
          <w:sz w:val="24"/>
          <w:szCs w:val="24"/>
          <w:lang w:val="en-GB"/>
        </w:rPr>
        <w:t xml:space="preserve"> </w:t>
      </w:r>
      <w:r w:rsidRPr="00C81DE5">
        <w:rPr>
          <w:rFonts w:ascii="Georgia" w:hAnsi="Georgia"/>
          <w:b/>
          <w:bCs/>
          <w:sz w:val="24"/>
          <w:szCs w:val="24"/>
          <w:lang w:val="en-GB"/>
        </w:rPr>
        <w:t>Time:</w:t>
      </w:r>
      <w:r w:rsidRPr="00C81DE5">
        <w:rPr>
          <w:rFonts w:ascii="Georgia" w:hAnsi="Georgia"/>
          <w:sz w:val="24"/>
          <w:szCs w:val="24"/>
          <w:lang w:val="en-GB"/>
        </w:rPr>
        <w:t xml:space="preserve"> </w:t>
      </w:r>
      <w:r>
        <w:rPr>
          <w:rFonts w:ascii="Georgia" w:hAnsi="Georgia"/>
          <w:sz w:val="24"/>
          <w:szCs w:val="24"/>
          <w:lang w:val="en-GB"/>
        </w:rPr>
        <w:tab/>
      </w:r>
      <w:r>
        <w:rPr>
          <w:rFonts w:ascii="Georgia" w:hAnsi="Georgia"/>
          <w:sz w:val="24"/>
          <w:szCs w:val="24"/>
          <w:lang w:val="en-GB"/>
        </w:rPr>
        <w:tab/>
      </w:r>
      <w:r w:rsidRPr="00C81DE5">
        <w:rPr>
          <w:rFonts w:ascii="Georgia" w:hAnsi="Georgia"/>
          <w:b/>
          <w:bCs/>
          <w:sz w:val="24"/>
          <w:szCs w:val="24"/>
          <w:lang w:val="en-GB"/>
        </w:rPr>
        <w:t>Location:</w:t>
      </w:r>
    </w:p>
    <w:p w14:paraId="48E90F24" w14:textId="77777777" w:rsidR="00C81DE5" w:rsidRPr="00C81DE5" w:rsidRDefault="00C81DE5" w:rsidP="00C81DE5">
      <w:pPr>
        <w:spacing w:before="240" w:after="240"/>
        <w:jc w:val="both"/>
        <w:rPr>
          <w:rFonts w:ascii="Georgia" w:hAnsi="Georgia"/>
          <w:sz w:val="24"/>
          <w:szCs w:val="24"/>
          <w:lang w:val="en-GB"/>
        </w:rPr>
      </w:pPr>
      <w:r w:rsidRPr="00C81DE5">
        <w:rPr>
          <w:rFonts w:ascii="Georgia" w:hAnsi="Georgia"/>
          <w:b/>
          <w:bCs/>
          <w:sz w:val="24"/>
          <w:szCs w:val="24"/>
          <w:lang w:val="en-GB"/>
        </w:rPr>
        <w:t>Pupil(s) Involved:</w:t>
      </w:r>
    </w:p>
    <w:p w14:paraId="2FF6AC13" w14:textId="77777777" w:rsidR="00C81DE5" w:rsidRPr="00C81DE5" w:rsidRDefault="00C81DE5" w:rsidP="00C81DE5">
      <w:pPr>
        <w:spacing w:before="240" w:after="240"/>
        <w:jc w:val="both"/>
        <w:rPr>
          <w:rFonts w:ascii="Georgia" w:hAnsi="Georgia"/>
          <w:sz w:val="24"/>
          <w:szCs w:val="24"/>
          <w:lang w:val="en-GB"/>
        </w:rPr>
      </w:pPr>
      <w:r w:rsidRPr="00C81DE5">
        <w:rPr>
          <w:rFonts w:ascii="Georgia" w:hAnsi="Georgia"/>
          <w:b/>
          <w:bCs/>
          <w:sz w:val="24"/>
          <w:szCs w:val="24"/>
          <w:lang w:val="en-GB"/>
        </w:rPr>
        <w:t>Staff Involved:</w:t>
      </w:r>
    </w:p>
    <w:p w14:paraId="25342022" w14:textId="77777777" w:rsidR="00C81DE5" w:rsidRDefault="00C81DE5" w:rsidP="00C81DE5">
      <w:pPr>
        <w:spacing w:before="240" w:after="240"/>
        <w:jc w:val="both"/>
        <w:rPr>
          <w:rFonts w:ascii="Georgia" w:hAnsi="Georgia"/>
          <w:sz w:val="24"/>
          <w:szCs w:val="24"/>
          <w:lang w:val="en-GB"/>
        </w:rPr>
      </w:pPr>
      <w:r w:rsidRPr="00C81DE5">
        <w:rPr>
          <w:rFonts w:ascii="Georgia" w:hAnsi="Georgia"/>
          <w:b/>
          <w:bCs/>
          <w:sz w:val="24"/>
          <w:szCs w:val="24"/>
          <w:lang w:val="en-GB"/>
        </w:rPr>
        <w:t>Type of Incident:</w:t>
      </w:r>
      <w:r w:rsidRPr="00C81DE5">
        <w:rPr>
          <w:rFonts w:ascii="Georgia" w:hAnsi="Georgia"/>
          <w:sz w:val="24"/>
          <w:szCs w:val="24"/>
          <w:lang w:val="en-GB"/>
        </w:rPr>
        <w:t xml:space="preserve"> (e.g. behaviour, injury, absconding)</w:t>
      </w:r>
    </w:p>
    <w:p w14:paraId="6EFCCF73" w14:textId="77777777" w:rsidR="00C81DE5" w:rsidRPr="00C81DE5" w:rsidRDefault="00C81DE5" w:rsidP="00C81DE5">
      <w:pPr>
        <w:spacing w:before="240" w:after="240"/>
        <w:jc w:val="both"/>
        <w:rPr>
          <w:rFonts w:ascii="Georgia" w:hAnsi="Georgia"/>
          <w:sz w:val="24"/>
          <w:szCs w:val="24"/>
          <w:lang w:val="en-GB"/>
        </w:rPr>
      </w:pPr>
    </w:p>
    <w:p w14:paraId="5BC179EA" w14:textId="77777777" w:rsidR="00C81DE5" w:rsidRDefault="00C81DE5" w:rsidP="00C81DE5">
      <w:pPr>
        <w:spacing w:before="240" w:after="240"/>
        <w:jc w:val="both"/>
        <w:rPr>
          <w:rFonts w:ascii="Georgia" w:hAnsi="Georgia"/>
          <w:sz w:val="24"/>
          <w:szCs w:val="24"/>
          <w:lang w:val="en-GB"/>
        </w:rPr>
      </w:pPr>
      <w:r w:rsidRPr="00C81DE5">
        <w:rPr>
          <w:rFonts w:ascii="Georgia" w:hAnsi="Georgia"/>
          <w:b/>
          <w:bCs/>
          <w:sz w:val="24"/>
          <w:szCs w:val="24"/>
          <w:lang w:val="en-GB"/>
        </w:rPr>
        <w:t>Description of Incident:</w:t>
      </w:r>
      <w:r w:rsidRPr="00C81DE5">
        <w:rPr>
          <w:rFonts w:ascii="Georgia" w:hAnsi="Georgia"/>
          <w:sz w:val="24"/>
          <w:szCs w:val="24"/>
          <w:lang w:val="en-GB"/>
        </w:rPr>
        <w:t xml:space="preserve"> (Provide factual, chronological account)</w:t>
      </w:r>
    </w:p>
    <w:p w14:paraId="28C64D06" w14:textId="77777777" w:rsidR="00C81DE5" w:rsidRDefault="00C81DE5" w:rsidP="00C81DE5">
      <w:pPr>
        <w:spacing w:before="240" w:after="240"/>
        <w:jc w:val="both"/>
        <w:rPr>
          <w:rFonts w:ascii="Georgia" w:hAnsi="Georgia"/>
          <w:sz w:val="24"/>
          <w:szCs w:val="24"/>
          <w:lang w:val="en-GB"/>
        </w:rPr>
      </w:pPr>
    </w:p>
    <w:p w14:paraId="540FA968" w14:textId="77777777" w:rsidR="00C81DE5" w:rsidRPr="00C81DE5" w:rsidRDefault="00C81DE5" w:rsidP="00C81DE5">
      <w:pPr>
        <w:spacing w:before="240" w:after="240"/>
        <w:jc w:val="both"/>
        <w:rPr>
          <w:rFonts w:ascii="Georgia" w:hAnsi="Georgia"/>
          <w:sz w:val="24"/>
          <w:szCs w:val="24"/>
          <w:lang w:val="en-GB"/>
        </w:rPr>
      </w:pPr>
    </w:p>
    <w:p w14:paraId="55D17DAC" w14:textId="05573C48" w:rsidR="00C81DE5" w:rsidRDefault="00C81DE5" w:rsidP="00C81DE5">
      <w:pPr>
        <w:spacing w:before="240" w:after="240"/>
        <w:jc w:val="both"/>
        <w:rPr>
          <w:rFonts w:ascii="Georgia" w:hAnsi="Georgia"/>
          <w:b/>
          <w:bCs/>
          <w:sz w:val="24"/>
          <w:szCs w:val="24"/>
          <w:lang w:val="en-GB"/>
        </w:rPr>
      </w:pPr>
      <w:r w:rsidRPr="00C81DE5">
        <w:rPr>
          <w:rFonts w:ascii="Georgia" w:hAnsi="Georgia"/>
          <w:b/>
          <w:bCs/>
          <w:sz w:val="24"/>
          <w:szCs w:val="24"/>
          <w:lang w:val="en-GB"/>
        </w:rPr>
        <w:t>Action Taken:</w:t>
      </w:r>
    </w:p>
    <w:p w14:paraId="49FD54EE" w14:textId="77777777" w:rsidR="00C81DE5" w:rsidRDefault="00C81DE5" w:rsidP="00C81DE5">
      <w:pPr>
        <w:spacing w:before="240" w:after="240"/>
        <w:jc w:val="both"/>
        <w:rPr>
          <w:rFonts w:ascii="Georgia" w:hAnsi="Georgia"/>
          <w:b/>
          <w:bCs/>
          <w:sz w:val="24"/>
          <w:szCs w:val="24"/>
          <w:lang w:val="en-GB"/>
        </w:rPr>
      </w:pPr>
    </w:p>
    <w:p w14:paraId="7CB966EE" w14:textId="77777777" w:rsidR="00C81DE5" w:rsidRPr="00C81DE5" w:rsidRDefault="00C81DE5" w:rsidP="00C81DE5">
      <w:pPr>
        <w:spacing w:before="240" w:after="240"/>
        <w:jc w:val="both"/>
        <w:rPr>
          <w:rFonts w:ascii="Georgia" w:hAnsi="Georgia"/>
          <w:b/>
          <w:bCs/>
          <w:sz w:val="24"/>
          <w:szCs w:val="24"/>
          <w:lang w:val="en-GB"/>
        </w:rPr>
      </w:pPr>
    </w:p>
    <w:p w14:paraId="402F7DC6" w14:textId="77777777" w:rsidR="00C81DE5" w:rsidRDefault="00C81DE5" w:rsidP="00C81DE5">
      <w:pPr>
        <w:spacing w:before="240" w:after="240"/>
        <w:jc w:val="both"/>
        <w:rPr>
          <w:rFonts w:ascii="Georgia" w:hAnsi="Georgia"/>
          <w:sz w:val="24"/>
          <w:szCs w:val="24"/>
          <w:lang w:val="en-GB"/>
        </w:rPr>
      </w:pPr>
      <w:r w:rsidRPr="00C81DE5">
        <w:rPr>
          <w:rFonts w:ascii="Georgia" w:hAnsi="Georgia"/>
          <w:b/>
          <w:bCs/>
          <w:sz w:val="24"/>
          <w:szCs w:val="24"/>
          <w:lang w:val="en-GB"/>
        </w:rPr>
        <w:t>Was Physical Intervention Used?</w:t>
      </w:r>
      <w:r w:rsidRPr="00C81DE5">
        <w:rPr>
          <w:rFonts w:ascii="Georgia" w:hAnsi="Georgia"/>
          <w:sz w:val="24"/>
          <w:szCs w:val="24"/>
          <w:lang w:val="en-GB"/>
        </w:rPr>
        <w:t xml:space="preserve"> Yes / No If yes, provide details:</w:t>
      </w:r>
    </w:p>
    <w:p w14:paraId="1DBE1A32" w14:textId="77777777" w:rsidR="00C81DE5" w:rsidRDefault="00C81DE5" w:rsidP="00C81DE5">
      <w:pPr>
        <w:spacing w:before="240" w:after="240"/>
        <w:jc w:val="both"/>
        <w:rPr>
          <w:rFonts w:ascii="Georgia" w:hAnsi="Georgia"/>
          <w:sz w:val="24"/>
          <w:szCs w:val="24"/>
          <w:lang w:val="en-GB"/>
        </w:rPr>
      </w:pPr>
    </w:p>
    <w:p w14:paraId="0CB97F49" w14:textId="77777777" w:rsidR="00C81DE5" w:rsidRPr="00C81DE5" w:rsidRDefault="00C81DE5" w:rsidP="00C81DE5">
      <w:pPr>
        <w:spacing w:before="240" w:after="240"/>
        <w:jc w:val="both"/>
        <w:rPr>
          <w:rFonts w:ascii="Georgia" w:hAnsi="Georgia"/>
          <w:sz w:val="24"/>
          <w:szCs w:val="24"/>
          <w:lang w:val="en-GB"/>
        </w:rPr>
      </w:pPr>
    </w:p>
    <w:p w14:paraId="78F8DCDC" w14:textId="77777777" w:rsidR="00C81DE5" w:rsidRDefault="00C81DE5" w:rsidP="00C81DE5">
      <w:pPr>
        <w:spacing w:before="240" w:after="240"/>
        <w:jc w:val="both"/>
        <w:rPr>
          <w:rFonts w:ascii="Georgia" w:hAnsi="Georgia"/>
          <w:b/>
          <w:bCs/>
          <w:sz w:val="24"/>
          <w:szCs w:val="24"/>
          <w:lang w:val="en-GB"/>
        </w:rPr>
      </w:pPr>
      <w:r w:rsidRPr="00C81DE5">
        <w:rPr>
          <w:rFonts w:ascii="Georgia" w:hAnsi="Georgia"/>
          <w:b/>
          <w:bCs/>
          <w:sz w:val="24"/>
          <w:szCs w:val="24"/>
          <w:lang w:val="en-GB"/>
        </w:rPr>
        <w:t>Injuries Sustained:</w:t>
      </w:r>
    </w:p>
    <w:p w14:paraId="25F5BB3A" w14:textId="77777777" w:rsidR="00C81DE5" w:rsidRDefault="00C81DE5" w:rsidP="00C81DE5">
      <w:pPr>
        <w:spacing w:before="240" w:after="240"/>
        <w:jc w:val="both"/>
        <w:rPr>
          <w:rFonts w:ascii="Georgia" w:hAnsi="Georgia"/>
          <w:b/>
          <w:bCs/>
          <w:sz w:val="24"/>
          <w:szCs w:val="24"/>
          <w:lang w:val="en-GB"/>
        </w:rPr>
      </w:pPr>
    </w:p>
    <w:p w14:paraId="5D256EE0" w14:textId="77777777" w:rsidR="00C81DE5" w:rsidRPr="00C81DE5" w:rsidRDefault="00C81DE5" w:rsidP="00C81DE5">
      <w:pPr>
        <w:spacing w:before="240" w:after="240"/>
        <w:jc w:val="both"/>
        <w:rPr>
          <w:rFonts w:ascii="Georgia" w:hAnsi="Georgia"/>
          <w:sz w:val="24"/>
          <w:szCs w:val="24"/>
          <w:lang w:val="en-GB"/>
        </w:rPr>
      </w:pPr>
    </w:p>
    <w:p w14:paraId="7E3DCC25" w14:textId="77777777" w:rsidR="00C81DE5" w:rsidRDefault="00C81DE5" w:rsidP="00C81DE5">
      <w:pPr>
        <w:spacing w:before="240" w:after="240"/>
        <w:jc w:val="both"/>
        <w:rPr>
          <w:rFonts w:ascii="Georgia" w:hAnsi="Georgia"/>
          <w:sz w:val="24"/>
          <w:szCs w:val="24"/>
          <w:lang w:val="en-GB"/>
        </w:rPr>
      </w:pPr>
      <w:r w:rsidRPr="00C81DE5">
        <w:rPr>
          <w:rFonts w:ascii="Georgia" w:hAnsi="Georgia"/>
          <w:b/>
          <w:bCs/>
          <w:sz w:val="24"/>
          <w:szCs w:val="24"/>
          <w:lang w:val="en-GB"/>
        </w:rPr>
        <w:t>Was Medical Attention Required?</w:t>
      </w:r>
      <w:r w:rsidRPr="00C81DE5">
        <w:rPr>
          <w:rFonts w:ascii="Georgia" w:hAnsi="Georgia"/>
          <w:sz w:val="24"/>
          <w:szCs w:val="24"/>
          <w:lang w:val="en-GB"/>
        </w:rPr>
        <w:t xml:space="preserve"> Yes / No</w:t>
      </w:r>
    </w:p>
    <w:p w14:paraId="361F84A3" w14:textId="77777777" w:rsidR="00C81DE5" w:rsidRPr="00C81DE5" w:rsidRDefault="00C81DE5" w:rsidP="00C81DE5">
      <w:pPr>
        <w:spacing w:before="240" w:after="240"/>
        <w:jc w:val="both"/>
        <w:rPr>
          <w:rFonts w:ascii="Georgia" w:hAnsi="Georgia"/>
          <w:sz w:val="24"/>
          <w:szCs w:val="24"/>
          <w:lang w:val="en-GB"/>
        </w:rPr>
      </w:pPr>
    </w:p>
    <w:p w14:paraId="23CD9AC2" w14:textId="3B7994A2" w:rsidR="00C81DE5" w:rsidRPr="00C81DE5" w:rsidRDefault="00C81DE5" w:rsidP="00C81DE5">
      <w:pPr>
        <w:spacing w:before="240" w:after="240"/>
        <w:jc w:val="both"/>
        <w:rPr>
          <w:rFonts w:ascii="Georgia" w:hAnsi="Georgia"/>
          <w:sz w:val="24"/>
          <w:szCs w:val="24"/>
          <w:lang w:val="en-GB"/>
        </w:rPr>
      </w:pPr>
      <w:r w:rsidRPr="00C81DE5">
        <w:rPr>
          <w:rFonts w:ascii="Georgia" w:hAnsi="Georgia"/>
          <w:b/>
          <w:bCs/>
          <w:sz w:val="24"/>
          <w:szCs w:val="24"/>
          <w:lang w:val="en-GB"/>
        </w:rPr>
        <w:lastRenderedPageBreak/>
        <w:t>Parents/Carers Informed:</w:t>
      </w:r>
      <w:r w:rsidRPr="00C81DE5">
        <w:rPr>
          <w:rFonts w:ascii="Georgia" w:hAnsi="Georgia"/>
          <w:sz w:val="24"/>
          <w:szCs w:val="24"/>
          <w:lang w:val="en-GB"/>
        </w:rPr>
        <w:t xml:space="preserve"> Yes / No </w:t>
      </w:r>
      <w:r>
        <w:rPr>
          <w:rFonts w:ascii="Georgia" w:hAnsi="Georgia"/>
          <w:sz w:val="24"/>
          <w:szCs w:val="24"/>
          <w:lang w:val="en-GB"/>
        </w:rPr>
        <w:tab/>
      </w:r>
      <w:r>
        <w:rPr>
          <w:rFonts w:ascii="Georgia" w:hAnsi="Georgia"/>
          <w:sz w:val="24"/>
          <w:szCs w:val="24"/>
          <w:lang w:val="en-GB"/>
        </w:rPr>
        <w:tab/>
      </w:r>
      <w:r w:rsidRPr="00C81DE5">
        <w:rPr>
          <w:rFonts w:ascii="Georgia" w:hAnsi="Georgia"/>
          <w:sz w:val="24"/>
          <w:szCs w:val="24"/>
          <w:lang w:val="en-GB"/>
        </w:rPr>
        <w:t>Time:</w:t>
      </w:r>
    </w:p>
    <w:p w14:paraId="21B6CCEF" w14:textId="77777777" w:rsidR="00C81DE5" w:rsidRPr="00C81DE5" w:rsidRDefault="00C81DE5" w:rsidP="00C81DE5">
      <w:pPr>
        <w:spacing w:before="240" w:after="240"/>
        <w:jc w:val="both"/>
        <w:rPr>
          <w:rFonts w:ascii="Georgia" w:hAnsi="Georgia"/>
          <w:sz w:val="24"/>
          <w:szCs w:val="24"/>
          <w:lang w:val="en-GB"/>
        </w:rPr>
      </w:pPr>
      <w:r w:rsidRPr="00C81DE5">
        <w:rPr>
          <w:rFonts w:ascii="Georgia" w:hAnsi="Georgia"/>
          <w:b/>
          <w:bCs/>
          <w:sz w:val="24"/>
          <w:szCs w:val="24"/>
          <w:lang w:val="en-GB"/>
        </w:rPr>
        <w:t>Reported to SLT/DSL:</w:t>
      </w:r>
      <w:r w:rsidRPr="00C81DE5">
        <w:rPr>
          <w:rFonts w:ascii="Georgia" w:hAnsi="Georgia"/>
          <w:sz w:val="24"/>
          <w:szCs w:val="24"/>
          <w:lang w:val="en-GB"/>
        </w:rPr>
        <w:t xml:space="preserve"> Yes / No</w:t>
      </w:r>
    </w:p>
    <w:p w14:paraId="7CE0B919" w14:textId="77777777" w:rsidR="00C81DE5" w:rsidRDefault="00C81DE5" w:rsidP="00C81DE5">
      <w:pPr>
        <w:spacing w:before="240" w:after="240"/>
        <w:jc w:val="both"/>
        <w:rPr>
          <w:rFonts w:ascii="Georgia" w:hAnsi="Georgia"/>
          <w:b/>
          <w:bCs/>
          <w:sz w:val="24"/>
          <w:szCs w:val="24"/>
          <w:lang w:val="en-GB"/>
        </w:rPr>
      </w:pPr>
      <w:r w:rsidRPr="00C81DE5">
        <w:rPr>
          <w:rFonts w:ascii="Georgia" w:hAnsi="Georgia"/>
          <w:b/>
          <w:bCs/>
          <w:sz w:val="24"/>
          <w:szCs w:val="24"/>
          <w:lang w:val="en-GB"/>
        </w:rPr>
        <w:t>Follow-Up Actions Required:</w:t>
      </w:r>
    </w:p>
    <w:p w14:paraId="5A14B7DF" w14:textId="77777777" w:rsidR="00C81DE5" w:rsidRDefault="00C81DE5" w:rsidP="00C81DE5">
      <w:pPr>
        <w:spacing w:before="240" w:after="240"/>
        <w:jc w:val="both"/>
        <w:rPr>
          <w:rFonts w:ascii="Georgia" w:hAnsi="Georgia"/>
          <w:b/>
          <w:bCs/>
          <w:sz w:val="24"/>
          <w:szCs w:val="24"/>
          <w:lang w:val="en-GB"/>
        </w:rPr>
      </w:pPr>
    </w:p>
    <w:p w14:paraId="66B52867" w14:textId="77777777" w:rsidR="00C81DE5" w:rsidRPr="00C81DE5" w:rsidRDefault="00C81DE5" w:rsidP="00C81DE5">
      <w:pPr>
        <w:spacing w:before="240" w:after="240"/>
        <w:jc w:val="both"/>
        <w:rPr>
          <w:rFonts w:ascii="Georgia" w:hAnsi="Georgia"/>
          <w:sz w:val="24"/>
          <w:szCs w:val="24"/>
          <w:lang w:val="en-GB"/>
        </w:rPr>
      </w:pPr>
    </w:p>
    <w:p w14:paraId="5429F0D6" w14:textId="77777777" w:rsidR="00C81DE5" w:rsidRPr="00C81DE5" w:rsidRDefault="00C81DE5" w:rsidP="00C81DE5">
      <w:pPr>
        <w:spacing w:before="240" w:after="240"/>
        <w:jc w:val="both"/>
        <w:rPr>
          <w:rFonts w:ascii="Georgia" w:hAnsi="Georgia"/>
          <w:sz w:val="24"/>
          <w:szCs w:val="24"/>
          <w:lang w:val="en-GB"/>
        </w:rPr>
      </w:pPr>
      <w:r w:rsidRPr="00C81DE5">
        <w:rPr>
          <w:rFonts w:ascii="Georgia" w:hAnsi="Georgia"/>
          <w:b/>
          <w:bCs/>
          <w:sz w:val="24"/>
          <w:szCs w:val="24"/>
          <w:lang w:val="en-GB"/>
        </w:rPr>
        <w:t>Staff Signature:</w:t>
      </w:r>
    </w:p>
    <w:p w14:paraId="68092C37" w14:textId="77777777" w:rsidR="00C81DE5" w:rsidRPr="00C81DE5" w:rsidRDefault="00C81DE5" w:rsidP="00C81DE5">
      <w:pPr>
        <w:spacing w:before="240" w:after="240"/>
        <w:jc w:val="both"/>
        <w:rPr>
          <w:rFonts w:ascii="Georgia" w:hAnsi="Georgia"/>
          <w:sz w:val="24"/>
          <w:szCs w:val="24"/>
          <w:lang w:val="en-GB"/>
        </w:rPr>
      </w:pPr>
      <w:r w:rsidRPr="00C81DE5">
        <w:rPr>
          <w:rFonts w:ascii="Georgia" w:hAnsi="Georgia"/>
          <w:b/>
          <w:bCs/>
          <w:sz w:val="24"/>
          <w:szCs w:val="24"/>
          <w:lang w:val="en-GB"/>
        </w:rPr>
        <w:t>Date:</w:t>
      </w:r>
    </w:p>
    <w:p w14:paraId="151E304C" w14:textId="77777777" w:rsidR="00C81DE5" w:rsidRDefault="00C81DE5">
      <w:pPr>
        <w:spacing w:before="240" w:after="240"/>
        <w:jc w:val="both"/>
      </w:pPr>
    </w:p>
    <w:p w14:paraId="626A9D79" w14:textId="77777777" w:rsidR="00C81DE5" w:rsidRDefault="00C81DE5">
      <w:pPr>
        <w:spacing w:before="240" w:after="240"/>
        <w:jc w:val="both"/>
      </w:pPr>
    </w:p>
    <w:p w14:paraId="31466A00" w14:textId="77777777" w:rsidR="00C81DE5" w:rsidRDefault="00C81DE5">
      <w:pPr>
        <w:spacing w:before="240" w:after="240"/>
        <w:jc w:val="both"/>
      </w:pPr>
    </w:p>
    <w:p w14:paraId="195F9B5E" w14:textId="77777777" w:rsidR="00C81DE5" w:rsidRDefault="00C81DE5">
      <w:pPr>
        <w:spacing w:before="240" w:after="240"/>
        <w:jc w:val="both"/>
      </w:pPr>
    </w:p>
    <w:p w14:paraId="15047A7D" w14:textId="77777777" w:rsidR="00C81DE5" w:rsidRDefault="00C81DE5">
      <w:pPr>
        <w:spacing w:before="240" w:after="240"/>
        <w:jc w:val="both"/>
      </w:pPr>
    </w:p>
    <w:p w14:paraId="75F94552" w14:textId="77777777" w:rsidR="00C81DE5" w:rsidRDefault="00C81DE5">
      <w:pPr>
        <w:spacing w:before="240" w:after="240"/>
        <w:jc w:val="both"/>
      </w:pPr>
    </w:p>
    <w:p w14:paraId="58031278" w14:textId="77777777" w:rsidR="00C81DE5" w:rsidRDefault="00C81DE5">
      <w:pPr>
        <w:spacing w:before="240" w:after="240"/>
        <w:jc w:val="both"/>
      </w:pPr>
    </w:p>
    <w:p w14:paraId="54F57EC1" w14:textId="77777777" w:rsidR="00C81DE5" w:rsidRDefault="00C81DE5">
      <w:pPr>
        <w:spacing w:before="240" w:after="240"/>
        <w:jc w:val="both"/>
      </w:pPr>
    </w:p>
    <w:p w14:paraId="23E0049B" w14:textId="77777777" w:rsidR="00C81DE5" w:rsidRDefault="00C81DE5">
      <w:pPr>
        <w:spacing w:before="240" w:after="240"/>
        <w:jc w:val="both"/>
      </w:pPr>
    </w:p>
    <w:p w14:paraId="570C2461" w14:textId="77777777" w:rsidR="00C81DE5" w:rsidRDefault="00C81DE5">
      <w:pPr>
        <w:spacing w:before="240" w:after="240"/>
        <w:jc w:val="both"/>
      </w:pPr>
    </w:p>
    <w:p w14:paraId="3146BB20" w14:textId="77777777" w:rsidR="00C81DE5" w:rsidRDefault="00C81DE5">
      <w:pPr>
        <w:spacing w:before="240" w:after="240"/>
        <w:jc w:val="both"/>
      </w:pPr>
    </w:p>
    <w:p w14:paraId="7CBFE959" w14:textId="77777777" w:rsidR="00C81DE5" w:rsidRDefault="00C81DE5">
      <w:pPr>
        <w:spacing w:before="240" w:after="240"/>
        <w:jc w:val="both"/>
      </w:pPr>
    </w:p>
    <w:p w14:paraId="536EE7F8" w14:textId="77777777" w:rsidR="00C81DE5" w:rsidRDefault="00C81DE5">
      <w:pPr>
        <w:spacing w:before="240" w:after="240"/>
        <w:jc w:val="both"/>
      </w:pPr>
    </w:p>
    <w:p w14:paraId="285D0B1B" w14:textId="77777777" w:rsidR="00C81DE5" w:rsidRDefault="00C81DE5">
      <w:pPr>
        <w:spacing w:before="240" w:after="240"/>
        <w:jc w:val="both"/>
      </w:pPr>
    </w:p>
    <w:p w14:paraId="05549571" w14:textId="77777777" w:rsidR="00C81DE5" w:rsidRDefault="00C81DE5">
      <w:pPr>
        <w:spacing w:before="240" w:after="240"/>
        <w:jc w:val="both"/>
      </w:pPr>
    </w:p>
    <w:p w14:paraId="67C75EC5" w14:textId="77777777" w:rsidR="00C81DE5" w:rsidRDefault="00C81DE5" w:rsidP="00C81DE5">
      <w:pPr>
        <w:spacing w:before="240" w:after="240"/>
        <w:jc w:val="both"/>
        <w:rPr>
          <w:rFonts w:ascii="Georgia" w:hAnsi="Georgia"/>
          <w:b/>
          <w:bCs/>
          <w:sz w:val="24"/>
          <w:szCs w:val="24"/>
          <w:lang w:val="en-GB"/>
        </w:rPr>
      </w:pPr>
      <w:r w:rsidRPr="00C81DE5">
        <w:rPr>
          <w:rFonts w:ascii="Georgia" w:hAnsi="Georgia"/>
          <w:b/>
          <w:bCs/>
          <w:sz w:val="24"/>
          <w:szCs w:val="24"/>
          <w:lang w:val="en-GB"/>
        </w:rPr>
        <w:lastRenderedPageBreak/>
        <w:t>Appendix 4: Missing Pupil Procedure (Flowchart)</w:t>
      </w:r>
    </w:p>
    <w:p w14:paraId="719AE731" w14:textId="77777777" w:rsidR="00C81DE5" w:rsidRPr="00C81DE5" w:rsidRDefault="00C81DE5" w:rsidP="00C81DE5">
      <w:pPr>
        <w:spacing w:before="240" w:after="240"/>
        <w:jc w:val="both"/>
        <w:rPr>
          <w:rFonts w:ascii="Georgia" w:hAnsi="Georgia"/>
          <w:b/>
          <w:bCs/>
          <w:sz w:val="24"/>
          <w:szCs w:val="24"/>
          <w:lang w:val="en-GB"/>
        </w:rPr>
      </w:pPr>
    </w:p>
    <w:p w14:paraId="668BA0AD" w14:textId="77777777" w:rsidR="00C81DE5" w:rsidRPr="00C81DE5" w:rsidRDefault="00C81DE5" w:rsidP="00C81DE5">
      <w:pPr>
        <w:spacing w:before="240" w:after="240"/>
        <w:jc w:val="both"/>
        <w:rPr>
          <w:rFonts w:ascii="Georgia" w:hAnsi="Georgia"/>
          <w:sz w:val="24"/>
          <w:szCs w:val="24"/>
          <w:lang w:val="en-GB"/>
        </w:rPr>
      </w:pPr>
      <w:r w:rsidRPr="00C81DE5">
        <w:rPr>
          <w:rFonts w:ascii="Georgia" w:hAnsi="Georgia"/>
          <w:b/>
          <w:bCs/>
          <w:sz w:val="24"/>
          <w:szCs w:val="24"/>
          <w:lang w:val="en-GB"/>
        </w:rPr>
        <w:t>Pupil Missing / Absconded</w:t>
      </w:r>
    </w:p>
    <w:p w14:paraId="15A00962" w14:textId="77777777" w:rsidR="00C81DE5" w:rsidRPr="00C81DE5" w:rsidRDefault="00C81DE5" w:rsidP="00C81DE5">
      <w:pPr>
        <w:numPr>
          <w:ilvl w:val="0"/>
          <w:numId w:val="37"/>
        </w:numPr>
        <w:spacing w:before="240" w:after="240"/>
        <w:jc w:val="both"/>
        <w:rPr>
          <w:rFonts w:ascii="Georgia" w:hAnsi="Georgia"/>
          <w:sz w:val="24"/>
          <w:szCs w:val="24"/>
          <w:lang w:val="en-GB"/>
        </w:rPr>
      </w:pPr>
      <w:r w:rsidRPr="00C81DE5">
        <w:rPr>
          <w:rFonts w:ascii="Georgia" w:hAnsi="Georgia"/>
          <w:b/>
          <w:bCs/>
          <w:sz w:val="24"/>
          <w:szCs w:val="24"/>
          <w:lang w:val="en-GB"/>
        </w:rPr>
        <w:t>Immediately assess situation</w:t>
      </w:r>
    </w:p>
    <w:p w14:paraId="3794A3BB" w14:textId="77777777" w:rsidR="00C81DE5" w:rsidRPr="00C81DE5" w:rsidRDefault="00C81DE5" w:rsidP="00C81DE5">
      <w:pPr>
        <w:numPr>
          <w:ilvl w:val="1"/>
          <w:numId w:val="37"/>
        </w:numPr>
        <w:spacing w:before="240" w:after="240"/>
        <w:jc w:val="both"/>
        <w:rPr>
          <w:rFonts w:ascii="Georgia" w:hAnsi="Georgia"/>
          <w:sz w:val="24"/>
          <w:szCs w:val="24"/>
          <w:lang w:val="en-GB"/>
        </w:rPr>
      </w:pPr>
      <w:r w:rsidRPr="00C81DE5">
        <w:rPr>
          <w:rFonts w:ascii="Georgia" w:hAnsi="Georgia"/>
          <w:sz w:val="24"/>
          <w:szCs w:val="24"/>
          <w:lang w:val="en-GB"/>
        </w:rPr>
        <w:t>Confirm pupil is missing</w:t>
      </w:r>
    </w:p>
    <w:p w14:paraId="5C5A2070" w14:textId="77777777" w:rsidR="00C81DE5" w:rsidRPr="00C81DE5" w:rsidRDefault="00C81DE5" w:rsidP="00C81DE5">
      <w:pPr>
        <w:numPr>
          <w:ilvl w:val="1"/>
          <w:numId w:val="37"/>
        </w:numPr>
        <w:spacing w:before="240" w:after="240"/>
        <w:jc w:val="both"/>
        <w:rPr>
          <w:rFonts w:ascii="Georgia" w:hAnsi="Georgia"/>
          <w:sz w:val="24"/>
          <w:szCs w:val="24"/>
          <w:lang w:val="en-GB"/>
        </w:rPr>
      </w:pPr>
      <w:r w:rsidRPr="00C81DE5">
        <w:rPr>
          <w:rFonts w:ascii="Georgia" w:hAnsi="Georgia"/>
          <w:sz w:val="24"/>
          <w:szCs w:val="24"/>
          <w:lang w:val="en-GB"/>
        </w:rPr>
        <w:t>Identify last known location</w:t>
      </w:r>
    </w:p>
    <w:p w14:paraId="089B4AEC" w14:textId="77777777" w:rsidR="00C81DE5" w:rsidRPr="00C81DE5" w:rsidRDefault="00C81DE5" w:rsidP="00C81DE5">
      <w:pPr>
        <w:numPr>
          <w:ilvl w:val="0"/>
          <w:numId w:val="37"/>
        </w:numPr>
        <w:spacing w:before="240" w:after="240"/>
        <w:jc w:val="both"/>
        <w:rPr>
          <w:rFonts w:ascii="Georgia" w:hAnsi="Georgia"/>
          <w:sz w:val="24"/>
          <w:szCs w:val="24"/>
          <w:lang w:val="en-GB"/>
        </w:rPr>
      </w:pPr>
      <w:r w:rsidRPr="00C81DE5">
        <w:rPr>
          <w:rFonts w:ascii="Georgia" w:hAnsi="Georgia"/>
          <w:b/>
          <w:bCs/>
          <w:sz w:val="24"/>
          <w:szCs w:val="24"/>
          <w:lang w:val="en-GB"/>
        </w:rPr>
        <w:t>Search immediate area (up to 10 minutes)</w:t>
      </w:r>
    </w:p>
    <w:p w14:paraId="4895F83B" w14:textId="77777777" w:rsidR="00C81DE5" w:rsidRPr="00C81DE5" w:rsidRDefault="00C81DE5" w:rsidP="00C81DE5">
      <w:pPr>
        <w:numPr>
          <w:ilvl w:val="1"/>
          <w:numId w:val="37"/>
        </w:numPr>
        <w:spacing w:before="240" w:after="240"/>
        <w:jc w:val="both"/>
        <w:rPr>
          <w:rFonts w:ascii="Georgia" w:hAnsi="Georgia"/>
          <w:sz w:val="24"/>
          <w:szCs w:val="24"/>
          <w:lang w:val="en-GB"/>
        </w:rPr>
      </w:pPr>
      <w:r w:rsidRPr="00C81DE5">
        <w:rPr>
          <w:rFonts w:ascii="Georgia" w:hAnsi="Georgia"/>
          <w:sz w:val="24"/>
          <w:szCs w:val="24"/>
          <w:lang w:val="en-GB"/>
        </w:rPr>
        <w:t>Maintain supervision of other pupils</w:t>
      </w:r>
    </w:p>
    <w:p w14:paraId="3C60C7A0" w14:textId="77777777" w:rsidR="00C81DE5" w:rsidRPr="00C81DE5" w:rsidRDefault="00C81DE5" w:rsidP="00C81DE5">
      <w:pPr>
        <w:numPr>
          <w:ilvl w:val="1"/>
          <w:numId w:val="37"/>
        </w:numPr>
        <w:spacing w:before="240" w:after="240"/>
        <w:jc w:val="both"/>
        <w:rPr>
          <w:rFonts w:ascii="Georgia" w:hAnsi="Georgia"/>
          <w:sz w:val="24"/>
          <w:szCs w:val="24"/>
          <w:lang w:val="en-GB"/>
        </w:rPr>
      </w:pPr>
      <w:r w:rsidRPr="00C81DE5">
        <w:rPr>
          <w:rFonts w:ascii="Georgia" w:hAnsi="Georgia"/>
          <w:sz w:val="24"/>
          <w:szCs w:val="24"/>
          <w:lang w:val="en-GB"/>
        </w:rPr>
        <w:t>Check agreed safe/known places</w:t>
      </w:r>
    </w:p>
    <w:p w14:paraId="67D716F2" w14:textId="77777777" w:rsidR="00C81DE5" w:rsidRPr="00C81DE5" w:rsidRDefault="00C81DE5" w:rsidP="00C81DE5">
      <w:pPr>
        <w:numPr>
          <w:ilvl w:val="0"/>
          <w:numId w:val="37"/>
        </w:numPr>
        <w:spacing w:before="240" w:after="240"/>
        <w:jc w:val="both"/>
        <w:rPr>
          <w:rFonts w:ascii="Georgia" w:hAnsi="Georgia"/>
          <w:sz w:val="24"/>
          <w:szCs w:val="24"/>
          <w:lang w:val="en-GB"/>
        </w:rPr>
      </w:pPr>
      <w:r w:rsidRPr="00C81DE5">
        <w:rPr>
          <w:rFonts w:ascii="Georgia" w:hAnsi="Georgia"/>
          <w:b/>
          <w:bCs/>
          <w:sz w:val="24"/>
          <w:szCs w:val="24"/>
          <w:lang w:val="en-GB"/>
        </w:rPr>
        <w:t>Inform Provision Lead / DSL</w:t>
      </w:r>
    </w:p>
    <w:p w14:paraId="4198293E" w14:textId="77777777" w:rsidR="00C81DE5" w:rsidRPr="00C81DE5" w:rsidRDefault="00C81DE5" w:rsidP="00C81DE5">
      <w:pPr>
        <w:numPr>
          <w:ilvl w:val="0"/>
          <w:numId w:val="37"/>
        </w:numPr>
        <w:spacing w:before="240" w:after="240"/>
        <w:jc w:val="both"/>
        <w:rPr>
          <w:rFonts w:ascii="Georgia" w:hAnsi="Georgia"/>
          <w:sz w:val="24"/>
          <w:szCs w:val="24"/>
          <w:lang w:val="en-GB"/>
        </w:rPr>
      </w:pPr>
      <w:r w:rsidRPr="00C81DE5">
        <w:rPr>
          <w:rFonts w:ascii="Georgia" w:hAnsi="Georgia"/>
          <w:b/>
          <w:bCs/>
          <w:sz w:val="24"/>
          <w:szCs w:val="24"/>
          <w:lang w:val="en-GB"/>
        </w:rPr>
        <w:t>If pupil not located quickly OR risk is high:</w:t>
      </w:r>
    </w:p>
    <w:p w14:paraId="0572F583" w14:textId="77777777" w:rsidR="00C81DE5" w:rsidRPr="00C81DE5" w:rsidRDefault="00C81DE5" w:rsidP="00C81DE5">
      <w:pPr>
        <w:numPr>
          <w:ilvl w:val="1"/>
          <w:numId w:val="37"/>
        </w:numPr>
        <w:spacing w:before="240" w:after="240"/>
        <w:jc w:val="both"/>
        <w:rPr>
          <w:rFonts w:ascii="Georgia" w:hAnsi="Georgia"/>
          <w:sz w:val="24"/>
          <w:szCs w:val="24"/>
          <w:lang w:val="en-GB"/>
        </w:rPr>
      </w:pPr>
      <w:r w:rsidRPr="00C81DE5">
        <w:rPr>
          <w:rFonts w:ascii="Georgia" w:hAnsi="Georgia"/>
          <w:sz w:val="24"/>
          <w:szCs w:val="24"/>
          <w:lang w:val="en-GB"/>
        </w:rPr>
        <w:t>Call Police (999)</w:t>
      </w:r>
    </w:p>
    <w:p w14:paraId="264148BB" w14:textId="77777777" w:rsidR="00C81DE5" w:rsidRPr="00C81DE5" w:rsidRDefault="00C81DE5" w:rsidP="00C81DE5">
      <w:pPr>
        <w:numPr>
          <w:ilvl w:val="1"/>
          <w:numId w:val="37"/>
        </w:numPr>
        <w:spacing w:before="240" w:after="240"/>
        <w:jc w:val="both"/>
        <w:rPr>
          <w:rFonts w:ascii="Georgia" w:hAnsi="Georgia"/>
          <w:sz w:val="24"/>
          <w:szCs w:val="24"/>
          <w:lang w:val="en-GB"/>
        </w:rPr>
      </w:pPr>
      <w:r w:rsidRPr="00C81DE5">
        <w:rPr>
          <w:rFonts w:ascii="Georgia" w:hAnsi="Georgia"/>
          <w:sz w:val="24"/>
          <w:szCs w:val="24"/>
          <w:lang w:val="en-GB"/>
        </w:rPr>
        <w:t>Provide description, location, risks</w:t>
      </w:r>
    </w:p>
    <w:p w14:paraId="318FF2DE" w14:textId="77777777" w:rsidR="00C81DE5" w:rsidRPr="00C81DE5" w:rsidRDefault="00C81DE5" w:rsidP="00C81DE5">
      <w:pPr>
        <w:numPr>
          <w:ilvl w:val="0"/>
          <w:numId w:val="37"/>
        </w:numPr>
        <w:spacing w:before="240" w:after="240"/>
        <w:jc w:val="both"/>
        <w:rPr>
          <w:rFonts w:ascii="Georgia" w:hAnsi="Georgia"/>
          <w:sz w:val="24"/>
          <w:szCs w:val="24"/>
          <w:lang w:val="en-GB"/>
        </w:rPr>
      </w:pPr>
      <w:r w:rsidRPr="00C81DE5">
        <w:rPr>
          <w:rFonts w:ascii="Georgia" w:hAnsi="Georgia"/>
          <w:b/>
          <w:bCs/>
          <w:sz w:val="24"/>
          <w:szCs w:val="24"/>
          <w:lang w:val="en-GB"/>
        </w:rPr>
        <w:t>Inform Parents/Carers</w:t>
      </w:r>
    </w:p>
    <w:p w14:paraId="7A650CAE" w14:textId="77777777" w:rsidR="00C81DE5" w:rsidRPr="00C81DE5" w:rsidRDefault="00C81DE5" w:rsidP="00C81DE5">
      <w:pPr>
        <w:numPr>
          <w:ilvl w:val="0"/>
          <w:numId w:val="37"/>
        </w:numPr>
        <w:spacing w:before="240" w:after="240"/>
        <w:jc w:val="both"/>
        <w:rPr>
          <w:rFonts w:ascii="Georgia" w:hAnsi="Georgia"/>
          <w:sz w:val="24"/>
          <w:szCs w:val="24"/>
          <w:lang w:val="en-GB"/>
        </w:rPr>
      </w:pPr>
      <w:r w:rsidRPr="00C81DE5">
        <w:rPr>
          <w:rFonts w:ascii="Georgia" w:hAnsi="Georgia"/>
          <w:b/>
          <w:bCs/>
          <w:sz w:val="24"/>
          <w:szCs w:val="24"/>
          <w:lang w:val="en-GB"/>
        </w:rPr>
        <w:t>Continue to search if safe to do so</w:t>
      </w:r>
    </w:p>
    <w:p w14:paraId="11A46DD8" w14:textId="77777777" w:rsidR="00C81DE5" w:rsidRPr="00C81DE5" w:rsidRDefault="00C81DE5" w:rsidP="00C81DE5">
      <w:pPr>
        <w:numPr>
          <w:ilvl w:val="0"/>
          <w:numId w:val="37"/>
        </w:numPr>
        <w:spacing w:before="240" w:after="240"/>
        <w:jc w:val="both"/>
        <w:rPr>
          <w:rFonts w:ascii="Georgia" w:hAnsi="Georgia"/>
          <w:sz w:val="24"/>
          <w:szCs w:val="24"/>
          <w:lang w:val="en-GB"/>
        </w:rPr>
      </w:pPr>
      <w:r w:rsidRPr="00C81DE5">
        <w:rPr>
          <w:rFonts w:ascii="Georgia" w:hAnsi="Georgia"/>
          <w:b/>
          <w:bCs/>
          <w:sz w:val="24"/>
          <w:szCs w:val="24"/>
          <w:lang w:val="en-GB"/>
        </w:rPr>
        <w:t>Pupil Found</w:t>
      </w:r>
    </w:p>
    <w:p w14:paraId="6C16AA0B" w14:textId="77777777" w:rsidR="00C81DE5" w:rsidRPr="00C81DE5" w:rsidRDefault="00C81DE5" w:rsidP="00C81DE5">
      <w:pPr>
        <w:numPr>
          <w:ilvl w:val="1"/>
          <w:numId w:val="37"/>
        </w:numPr>
        <w:spacing w:before="240" w:after="240"/>
        <w:jc w:val="both"/>
        <w:rPr>
          <w:rFonts w:ascii="Georgia" w:hAnsi="Georgia"/>
          <w:sz w:val="24"/>
          <w:szCs w:val="24"/>
          <w:lang w:val="en-GB"/>
        </w:rPr>
      </w:pPr>
      <w:r w:rsidRPr="00C81DE5">
        <w:rPr>
          <w:rFonts w:ascii="Georgia" w:hAnsi="Georgia"/>
          <w:sz w:val="24"/>
          <w:szCs w:val="24"/>
          <w:lang w:val="en-GB"/>
        </w:rPr>
        <w:t>Ensure immediate safety and wellbeing</w:t>
      </w:r>
    </w:p>
    <w:p w14:paraId="3C865923" w14:textId="77777777" w:rsidR="00C81DE5" w:rsidRPr="00C81DE5" w:rsidRDefault="00C81DE5" w:rsidP="00C81DE5">
      <w:pPr>
        <w:numPr>
          <w:ilvl w:val="1"/>
          <w:numId w:val="37"/>
        </w:numPr>
        <w:spacing w:before="240" w:after="240"/>
        <w:jc w:val="both"/>
        <w:rPr>
          <w:rFonts w:ascii="Georgia" w:hAnsi="Georgia"/>
          <w:sz w:val="24"/>
          <w:szCs w:val="24"/>
          <w:lang w:val="en-GB"/>
        </w:rPr>
      </w:pPr>
      <w:r w:rsidRPr="00C81DE5">
        <w:rPr>
          <w:rFonts w:ascii="Georgia" w:hAnsi="Georgia"/>
          <w:sz w:val="24"/>
          <w:szCs w:val="24"/>
          <w:lang w:val="en-GB"/>
        </w:rPr>
        <w:t>Return to safe location</w:t>
      </w:r>
    </w:p>
    <w:p w14:paraId="09167859" w14:textId="77777777" w:rsidR="00C81DE5" w:rsidRPr="00C81DE5" w:rsidRDefault="00C81DE5" w:rsidP="00C81DE5">
      <w:pPr>
        <w:numPr>
          <w:ilvl w:val="1"/>
          <w:numId w:val="37"/>
        </w:numPr>
        <w:spacing w:before="240" w:after="240"/>
        <w:jc w:val="both"/>
        <w:rPr>
          <w:rFonts w:ascii="Georgia" w:hAnsi="Georgia"/>
          <w:sz w:val="24"/>
          <w:szCs w:val="24"/>
          <w:lang w:val="en-GB"/>
        </w:rPr>
      </w:pPr>
      <w:r w:rsidRPr="00C81DE5">
        <w:rPr>
          <w:rFonts w:ascii="Georgia" w:hAnsi="Georgia"/>
          <w:sz w:val="24"/>
          <w:szCs w:val="24"/>
          <w:lang w:val="en-GB"/>
        </w:rPr>
        <w:t>Do not reprimand in moment</w:t>
      </w:r>
    </w:p>
    <w:p w14:paraId="3E139FA3" w14:textId="77777777" w:rsidR="00C81DE5" w:rsidRPr="00C81DE5" w:rsidRDefault="00C81DE5" w:rsidP="00C81DE5">
      <w:pPr>
        <w:numPr>
          <w:ilvl w:val="0"/>
          <w:numId w:val="37"/>
        </w:numPr>
        <w:spacing w:before="240" w:after="240"/>
        <w:jc w:val="both"/>
        <w:rPr>
          <w:rFonts w:ascii="Georgia" w:hAnsi="Georgia"/>
          <w:sz w:val="24"/>
          <w:szCs w:val="24"/>
          <w:lang w:val="en-GB"/>
        </w:rPr>
      </w:pPr>
      <w:r w:rsidRPr="00C81DE5">
        <w:rPr>
          <w:rFonts w:ascii="Georgia" w:hAnsi="Georgia"/>
          <w:b/>
          <w:bCs/>
          <w:sz w:val="24"/>
          <w:szCs w:val="24"/>
          <w:lang w:val="en-GB"/>
        </w:rPr>
        <w:t>After Incident</w:t>
      </w:r>
    </w:p>
    <w:p w14:paraId="11DFF7A0" w14:textId="77777777" w:rsidR="00C81DE5" w:rsidRPr="00C81DE5" w:rsidRDefault="00C81DE5" w:rsidP="00C81DE5">
      <w:pPr>
        <w:numPr>
          <w:ilvl w:val="1"/>
          <w:numId w:val="37"/>
        </w:numPr>
        <w:spacing w:before="240" w:after="240"/>
        <w:jc w:val="both"/>
        <w:rPr>
          <w:rFonts w:ascii="Georgia" w:hAnsi="Georgia"/>
          <w:sz w:val="24"/>
          <w:szCs w:val="24"/>
          <w:lang w:val="en-GB"/>
        </w:rPr>
      </w:pPr>
      <w:r w:rsidRPr="00C81DE5">
        <w:rPr>
          <w:rFonts w:ascii="Georgia" w:hAnsi="Georgia"/>
          <w:sz w:val="24"/>
          <w:szCs w:val="24"/>
          <w:lang w:val="en-GB"/>
        </w:rPr>
        <w:t>Complete incident report</w:t>
      </w:r>
    </w:p>
    <w:p w14:paraId="582B6C92" w14:textId="77777777" w:rsidR="00C81DE5" w:rsidRPr="00C81DE5" w:rsidRDefault="00C81DE5" w:rsidP="00C81DE5">
      <w:pPr>
        <w:numPr>
          <w:ilvl w:val="1"/>
          <w:numId w:val="37"/>
        </w:numPr>
        <w:spacing w:before="240" w:after="240"/>
        <w:jc w:val="both"/>
        <w:rPr>
          <w:rFonts w:ascii="Georgia" w:hAnsi="Georgia"/>
          <w:sz w:val="24"/>
          <w:szCs w:val="24"/>
          <w:lang w:val="en-GB"/>
        </w:rPr>
      </w:pPr>
      <w:r w:rsidRPr="00C81DE5">
        <w:rPr>
          <w:rFonts w:ascii="Georgia" w:hAnsi="Georgia"/>
          <w:sz w:val="24"/>
          <w:szCs w:val="24"/>
          <w:lang w:val="en-GB"/>
        </w:rPr>
        <w:lastRenderedPageBreak/>
        <w:t>Review risk assessment</w:t>
      </w:r>
    </w:p>
    <w:p w14:paraId="14F106C4" w14:textId="77777777" w:rsidR="00C81DE5" w:rsidRPr="00C81DE5" w:rsidRDefault="00C81DE5" w:rsidP="00C81DE5">
      <w:pPr>
        <w:numPr>
          <w:ilvl w:val="1"/>
          <w:numId w:val="37"/>
        </w:numPr>
        <w:spacing w:before="240" w:after="240"/>
        <w:jc w:val="both"/>
        <w:rPr>
          <w:rFonts w:ascii="Georgia" w:hAnsi="Georgia"/>
          <w:sz w:val="24"/>
          <w:szCs w:val="24"/>
          <w:lang w:val="en-GB"/>
        </w:rPr>
      </w:pPr>
      <w:r w:rsidRPr="00C81DE5">
        <w:rPr>
          <w:rFonts w:ascii="Georgia" w:hAnsi="Georgia"/>
          <w:sz w:val="24"/>
          <w:szCs w:val="24"/>
          <w:lang w:val="en-GB"/>
        </w:rPr>
        <w:t>Update control measures</w:t>
      </w:r>
    </w:p>
    <w:p w14:paraId="29B9686E" w14:textId="77777777" w:rsidR="00C81DE5" w:rsidRDefault="00C81DE5">
      <w:pPr>
        <w:spacing w:before="240" w:after="240"/>
        <w:jc w:val="both"/>
      </w:pPr>
    </w:p>
    <w:p w14:paraId="5AE85A5C" w14:textId="77777777" w:rsidR="00C81DE5" w:rsidRDefault="00C81DE5">
      <w:pPr>
        <w:spacing w:before="240" w:after="240"/>
        <w:jc w:val="both"/>
      </w:pPr>
    </w:p>
    <w:p w14:paraId="78B15EB1" w14:textId="77777777" w:rsidR="00C81DE5" w:rsidRDefault="00C81DE5">
      <w:pPr>
        <w:spacing w:before="240" w:after="240"/>
        <w:jc w:val="both"/>
      </w:pPr>
    </w:p>
    <w:p w14:paraId="2A7F2B46" w14:textId="77777777" w:rsidR="00C81DE5" w:rsidRDefault="00C81DE5">
      <w:pPr>
        <w:spacing w:before="240" w:after="240"/>
        <w:jc w:val="both"/>
      </w:pPr>
    </w:p>
    <w:p w14:paraId="3E13B240" w14:textId="77777777" w:rsidR="00C81DE5" w:rsidRDefault="00C81DE5">
      <w:pPr>
        <w:spacing w:before="240" w:after="240"/>
        <w:jc w:val="both"/>
      </w:pPr>
    </w:p>
    <w:p w14:paraId="5A48F0C5" w14:textId="77777777" w:rsidR="00C81DE5" w:rsidRDefault="00C81DE5">
      <w:pPr>
        <w:spacing w:before="240" w:after="240"/>
        <w:jc w:val="both"/>
      </w:pPr>
    </w:p>
    <w:p w14:paraId="140EAC6B" w14:textId="77777777" w:rsidR="00C81DE5" w:rsidRDefault="00C81DE5">
      <w:pPr>
        <w:spacing w:before="240" w:after="240"/>
        <w:jc w:val="both"/>
      </w:pPr>
    </w:p>
    <w:p w14:paraId="1F7DD0D2" w14:textId="77777777" w:rsidR="00C81DE5" w:rsidRDefault="00C81DE5">
      <w:pPr>
        <w:spacing w:before="240" w:after="240"/>
        <w:jc w:val="both"/>
      </w:pPr>
    </w:p>
    <w:p w14:paraId="54AB22FA" w14:textId="77777777" w:rsidR="00C81DE5" w:rsidRDefault="00C81DE5">
      <w:pPr>
        <w:spacing w:before="240" w:after="240"/>
        <w:jc w:val="both"/>
      </w:pPr>
    </w:p>
    <w:p w14:paraId="28068190" w14:textId="77777777" w:rsidR="00C81DE5" w:rsidRDefault="00C81DE5">
      <w:pPr>
        <w:spacing w:before="240" w:after="240"/>
        <w:jc w:val="both"/>
      </w:pPr>
    </w:p>
    <w:p w14:paraId="0B4F73B5" w14:textId="77777777" w:rsidR="00C81DE5" w:rsidRDefault="00C81DE5">
      <w:pPr>
        <w:spacing w:before="240" w:after="240"/>
        <w:jc w:val="both"/>
      </w:pPr>
    </w:p>
    <w:p w14:paraId="3838DA55" w14:textId="77777777" w:rsidR="00C81DE5" w:rsidRDefault="00C81DE5">
      <w:pPr>
        <w:spacing w:before="240" w:after="240"/>
        <w:jc w:val="both"/>
      </w:pPr>
    </w:p>
    <w:p w14:paraId="7F874EF8" w14:textId="77777777" w:rsidR="00C81DE5" w:rsidRDefault="00C81DE5">
      <w:pPr>
        <w:spacing w:before="240" w:after="240"/>
        <w:jc w:val="both"/>
      </w:pPr>
    </w:p>
    <w:p w14:paraId="257F7F72" w14:textId="77777777" w:rsidR="00C81DE5" w:rsidRDefault="00C81DE5">
      <w:pPr>
        <w:spacing w:before="240" w:after="240"/>
        <w:jc w:val="both"/>
      </w:pPr>
    </w:p>
    <w:p w14:paraId="36B61729" w14:textId="77777777" w:rsidR="00C81DE5" w:rsidRDefault="00C81DE5">
      <w:pPr>
        <w:spacing w:before="240" w:after="240"/>
        <w:jc w:val="both"/>
      </w:pPr>
    </w:p>
    <w:p w14:paraId="4E940008" w14:textId="77777777" w:rsidR="00C81DE5" w:rsidRDefault="00C81DE5">
      <w:pPr>
        <w:spacing w:before="240" w:after="240"/>
        <w:jc w:val="both"/>
      </w:pPr>
    </w:p>
    <w:p w14:paraId="7A514ECB" w14:textId="77777777" w:rsidR="00C81DE5" w:rsidRDefault="00C81DE5">
      <w:pPr>
        <w:spacing w:before="240" w:after="240"/>
        <w:jc w:val="both"/>
      </w:pPr>
    </w:p>
    <w:p w14:paraId="2C5CAF03" w14:textId="77777777" w:rsidR="00C81DE5" w:rsidRDefault="00C81DE5">
      <w:pPr>
        <w:spacing w:before="240" w:after="240"/>
        <w:jc w:val="both"/>
      </w:pPr>
    </w:p>
    <w:p w14:paraId="380104C4" w14:textId="77777777" w:rsidR="00C81DE5" w:rsidRDefault="00C81DE5">
      <w:pPr>
        <w:spacing w:before="240" w:after="240"/>
        <w:jc w:val="both"/>
      </w:pPr>
    </w:p>
    <w:p w14:paraId="740B401D" w14:textId="77777777" w:rsidR="00C81DE5" w:rsidRDefault="00C81DE5">
      <w:pPr>
        <w:spacing w:before="240" w:after="240"/>
        <w:jc w:val="both"/>
      </w:pPr>
    </w:p>
    <w:p w14:paraId="2A3A4ED8" w14:textId="77777777" w:rsidR="00C81DE5" w:rsidRDefault="00C81DE5">
      <w:pPr>
        <w:spacing w:before="240" w:after="240"/>
        <w:jc w:val="both"/>
      </w:pPr>
    </w:p>
    <w:p w14:paraId="3163F9A7" w14:textId="77777777" w:rsidR="00C81DE5" w:rsidRPr="00C81DE5" w:rsidRDefault="00C81DE5" w:rsidP="00C81DE5">
      <w:pPr>
        <w:spacing w:before="240" w:after="240"/>
        <w:jc w:val="both"/>
        <w:rPr>
          <w:rFonts w:ascii="Georgia" w:hAnsi="Georgia"/>
          <w:b/>
          <w:bCs/>
          <w:sz w:val="24"/>
          <w:szCs w:val="24"/>
          <w:lang w:val="en-GB"/>
        </w:rPr>
      </w:pPr>
      <w:r w:rsidRPr="00C81DE5">
        <w:rPr>
          <w:rFonts w:ascii="Georgia" w:hAnsi="Georgia"/>
          <w:b/>
          <w:bCs/>
          <w:sz w:val="24"/>
          <w:szCs w:val="24"/>
          <w:lang w:val="en-GB"/>
        </w:rPr>
        <w:t>Appendix 5: Off-Site Dysregulation / Unable to Settle (Flowchart)</w:t>
      </w:r>
    </w:p>
    <w:p w14:paraId="636D3C7B" w14:textId="77777777" w:rsidR="00C81DE5" w:rsidRPr="00C81DE5" w:rsidRDefault="00C81DE5" w:rsidP="00C81DE5">
      <w:pPr>
        <w:spacing w:before="240" w:after="240"/>
        <w:jc w:val="both"/>
        <w:rPr>
          <w:rFonts w:ascii="Georgia" w:hAnsi="Georgia"/>
          <w:sz w:val="24"/>
          <w:szCs w:val="24"/>
          <w:lang w:val="en-GB"/>
        </w:rPr>
      </w:pPr>
      <w:r w:rsidRPr="00C81DE5">
        <w:rPr>
          <w:rFonts w:ascii="Georgia" w:hAnsi="Georgia"/>
          <w:b/>
          <w:bCs/>
          <w:sz w:val="24"/>
          <w:szCs w:val="24"/>
          <w:lang w:val="en-GB"/>
        </w:rPr>
        <w:t>Early Signs of Dysregulation</w:t>
      </w:r>
      <w:r w:rsidRPr="00C81DE5">
        <w:rPr>
          <w:rFonts w:ascii="Georgia" w:hAnsi="Georgia"/>
          <w:sz w:val="24"/>
          <w:szCs w:val="24"/>
          <w:lang w:val="en-GB"/>
        </w:rPr>
        <w:t xml:space="preserve"> </w:t>
      </w:r>
      <w:r w:rsidRPr="00C81DE5">
        <w:rPr>
          <w:rFonts w:ascii="Times New Roman" w:hAnsi="Times New Roman" w:cs="Times New Roman"/>
          <w:sz w:val="24"/>
          <w:szCs w:val="24"/>
          <w:lang w:val="en-GB"/>
        </w:rPr>
        <w:t>→</w:t>
      </w:r>
      <w:r w:rsidRPr="00C81DE5">
        <w:rPr>
          <w:rFonts w:ascii="Georgia" w:hAnsi="Georgia"/>
          <w:sz w:val="24"/>
          <w:szCs w:val="24"/>
          <w:lang w:val="en-GB"/>
        </w:rPr>
        <w:t xml:space="preserve"> pacing / withdrawal / raised voice</w:t>
      </w:r>
    </w:p>
    <w:p w14:paraId="70B61917" w14:textId="77777777" w:rsidR="00C81DE5" w:rsidRPr="00C81DE5" w:rsidRDefault="00C81DE5" w:rsidP="00C81DE5">
      <w:pPr>
        <w:numPr>
          <w:ilvl w:val="0"/>
          <w:numId w:val="38"/>
        </w:numPr>
        <w:spacing w:before="240" w:after="240"/>
        <w:jc w:val="both"/>
        <w:rPr>
          <w:rFonts w:ascii="Georgia" w:hAnsi="Georgia"/>
          <w:sz w:val="24"/>
          <w:szCs w:val="24"/>
          <w:lang w:val="en-GB"/>
        </w:rPr>
      </w:pPr>
      <w:r w:rsidRPr="00C81DE5">
        <w:rPr>
          <w:rFonts w:ascii="Georgia" w:hAnsi="Georgia"/>
          <w:b/>
          <w:bCs/>
          <w:sz w:val="24"/>
          <w:szCs w:val="24"/>
          <w:lang w:val="en-GB"/>
        </w:rPr>
        <w:t>Reduce Demands</w:t>
      </w:r>
    </w:p>
    <w:p w14:paraId="14ED8277" w14:textId="77777777" w:rsidR="00C81DE5" w:rsidRPr="00C81DE5" w:rsidRDefault="00C81DE5" w:rsidP="00C81DE5">
      <w:pPr>
        <w:numPr>
          <w:ilvl w:val="1"/>
          <w:numId w:val="38"/>
        </w:numPr>
        <w:spacing w:before="240" w:after="240"/>
        <w:jc w:val="both"/>
        <w:rPr>
          <w:rFonts w:ascii="Georgia" w:hAnsi="Georgia"/>
          <w:sz w:val="24"/>
          <w:szCs w:val="24"/>
          <w:lang w:val="en-GB"/>
        </w:rPr>
      </w:pPr>
      <w:r w:rsidRPr="00C81DE5">
        <w:rPr>
          <w:rFonts w:ascii="Georgia" w:hAnsi="Georgia"/>
          <w:sz w:val="24"/>
          <w:szCs w:val="24"/>
          <w:lang w:val="en-GB"/>
        </w:rPr>
        <w:t>Pause activity</w:t>
      </w:r>
    </w:p>
    <w:p w14:paraId="76B2D37D" w14:textId="77777777" w:rsidR="00C81DE5" w:rsidRPr="00C81DE5" w:rsidRDefault="00C81DE5" w:rsidP="00C81DE5">
      <w:pPr>
        <w:numPr>
          <w:ilvl w:val="1"/>
          <w:numId w:val="38"/>
        </w:numPr>
        <w:spacing w:before="240" w:after="240"/>
        <w:jc w:val="both"/>
        <w:rPr>
          <w:rFonts w:ascii="Georgia" w:hAnsi="Georgia"/>
          <w:sz w:val="24"/>
          <w:szCs w:val="24"/>
          <w:lang w:val="en-GB"/>
        </w:rPr>
      </w:pPr>
      <w:r w:rsidRPr="00C81DE5">
        <w:rPr>
          <w:rFonts w:ascii="Georgia" w:hAnsi="Georgia"/>
          <w:sz w:val="24"/>
          <w:szCs w:val="24"/>
          <w:lang w:val="en-GB"/>
        </w:rPr>
        <w:t>Lower expectations</w:t>
      </w:r>
    </w:p>
    <w:p w14:paraId="45684E75" w14:textId="77777777" w:rsidR="00C81DE5" w:rsidRPr="00C81DE5" w:rsidRDefault="00C81DE5" w:rsidP="00C81DE5">
      <w:pPr>
        <w:numPr>
          <w:ilvl w:val="0"/>
          <w:numId w:val="38"/>
        </w:numPr>
        <w:spacing w:before="240" w:after="240"/>
        <w:jc w:val="both"/>
        <w:rPr>
          <w:rFonts w:ascii="Georgia" w:hAnsi="Georgia"/>
          <w:sz w:val="24"/>
          <w:szCs w:val="24"/>
          <w:lang w:val="en-GB"/>
        </w:rPr>
      </w:pPr>
      <w:r w:rsidRPr="00C81DE5">
        <w:rPr>
          <w:rFonts w:ascii="Georgia" w:hAnsi="Georgia"/>
          <w:b/>
          <w:bCs/>
          <w:sz w:val="24"/>
          <w:szCs w:val="24"/>
          <w:lang w:val="en-GB"/>
        </w:rPr>
        <w:t>Use De-escalation Strategies</w:t>
      </w:r>
    </w:p>
    <w:p w14:paraId="4D96B5A5" w14:textId="77777777" w:rsidR="00C81DE5" w:rsidRPr="00C81DE5" w:rsidRDefault="00C81DE5" w:rsidP="00C81DE5">
      <w:pPr>
        <w:numPr>
          <w:ilvl w:val="1"/>
          <w:numId w:val="38"/>
        </w:numPr>
        <w:spacing w:before="240" w:after="240"/>
        <w:jc w:val="both"/>
        <w:rPr>
          <w:rFonts w:ascii="Georgia" w:hAnsi="Georgia"/>
          <w:sz w:val="24"/>
          <w:szCs w:val="24"/>
          <w:lang w:val="en-GB"/>
        </w:rPr>
      </w:pPr>
      <w:r w:rsidRPr="00C81DE5">
        <w:rPr>
          <w:rFonts w:ascii="Georgia" w:hAnsi="Georgia"/>
          <w:sz w:val="24"/>
          <w:szCs w:val="24"/>
          <w:lang w:val="en-GB"/>
        </w:rPr>
        <w:t>Calm tone</w:t>
      </w:r>
    </w:p>
    <w:p w14:paraId="29C35E4C" w14:textId="77777777" w:rsidR="00C81DE5" w:rsidRPr="00C81DE5" w:rsidRDefault="00C81DE5" w:rsidP="00C81DE5">
      <w:pPr>
        <w:numPr>
          <w:ilvl w:val="1"/>
          <w:numId w:val="38"/>
        </w:numPr>
        <w:spacing w:before="240" w:after="240"/>
        <w:jc w:val="both"/>
        <w:rPr>
          <w:rFonts w:ascii="Georgia" w:hAnsi="Georgia"/>
          <w:sz w:val="24"/>
          <w:szCs w:val="24"/>
          <w:lang w:val="en-GB"/>
        </w:rPr>
      </w:pPr>
      <w:r w:rsidRPr="00C81DE5">
        <w:rPr>
          <w:rFonts w:ascii="Georgia" w:hAnsi="Georgia"/>
          <w:sz w:val="24"/>
          <w:szCs w:val="24"/>
          <w:lang w:val="en-GB"/>
        </w:rPr>
        <w:t>Offer choices</w:t>
      </w:r>
    </w:p>
    <w:p w14:paraId="47055DE7" w14:textId="77777777" w:rsidR="00C81DE5" w:rsidRPr="00C81DE5" w:rsidRDefault="00C81DE5" w:rsidP="00C81DE5">
      <w:pPr>
        <w:numPr>
          <w:ilvl w:val="1"/>
          <w:numId w:val="38"/>
        </w:numPr>
        <w:spacing w:before="240" w:after="240"/>
        <w:jc w:val="both"/>
        <w:rPr>
          <w:rFonts w:ascii="Georgia" w:hAnsi="Georgia"/>
          <w:sz w:val="24"/>
          <w:szCs w:val="24"/>
          <w:lang w:val="en-GB"/>
        </w:rPr>
      </w:pPr>
      <w:r w:rsidRPr="00C81DE5">
        <w:rPr>
          <w:rFonts w:ascii="Georgia" w:hAnsi="Georgia"/>
          <w:sz w:val="24"/>
          <w:szCs w:val="24"/>
          <w:lang w:val="en-GB"/>
        </w:rPr>
        <w:t>Give processing time</w:t>
      </w:r>
    </w:p>
    <w:p w14:paraId="33F04E05" w14:textId="77777777" w:rsidR="00C81DE5" w:rsidRPr="00C81DE5" w:rsidRDefault="00C81DE5" w:rsidP="00C81DE5">
      <w:pPr>
        <w:numPr>
          <w:ilvl w:val="0"/>
          <w:numId w:val="38"/>
        </w:numPr>
        <w:spacing w:before="240" w:after="240"/>
        <w:jc w:val="both"/>
        <w:rPr>
          <w:rFonts w:ascii="Georgia" w:hAnsi="Georgia"/>
          <w:sz w:val="24"/>
          <w:szCs w:val="24"/>
          <w:lang w:val="en-GB"/>
        </w:rPr>
      </w:pPr>
      <w:r w:rsidRPr="00C81DE5">
        <w:rPr>
          <w:rFonts w:ascii="Georgia" w:hAnsi="Georgia"/>
          <w:b/>
          <w:bCs/>
          <w:sz w:val="24"/>
          <w:szCs w:val="24"/>
          <w:lang w:val="en-GB"/>
        </w:rPr>
        <w:t>Adjust Environment</w:t>
      </w:r>
    </w:p>
    <w:p w14:paraId="24EDED42" w14:textId="77777777" w:rsidR="00C81DE5" w:rsidRPr="00C81DE5" w:rsidRDefault="00C81DE5" w:rsidP="00C81DE5">
      <w:pPr>
        <w:numPr>
          <w:ilvl w:val="1"/>
          <w:numId w:val="38"/>
        </w:numPr>
        <w:spacing w:before="240" w:after="240"/>
        <w:jc w:val="both"/>
        <w:rPr>
          <w:rFonts w:ascii="Georgia" w:hAnsi="Georgia"/>
          <w:sz w:val="24"/>
          <w:szCs w:val="24"/>
          <w:lang w:val="en-GB"/>
        </w:rPr>
      </w:pPr>
      <w:r w:rsidRPr="00C81DE5">
        <w:rPr>
          <w:rFonts w:ascii="Georgia" w:hAnsi="Georgia"/>
          <w:sz w:val="24"/>
          <w:szCs w:val="24"/>
          <w:lang w:val="en-GB"/>
        </w:rPr>
        <w:t>Move to quieter area</w:t>
      </w:r>
    </w:p>
    <w:p w14:paraId="56B3D5D7" w14:textId="77777777" w:rsidR="00C81DE5" w:rsidRPr="00C81DE5" w:rsidRDefault="00C81DE5" w:rsidP="00C81DE5">
      <w:pPr>
        <w:numPr>
          <w:ilvl w:val="1"/>
          <w:numId w:val="38"/>
        </w:numPr>
        <w:spacing w:before="240" w:after="240"/>
        <w:jc w:val="both"/>
        <w:rPr>
          <w:rFonts w:ascii="Georgia" w:hAnsi="Georgia"/>
          <w:sz w:val="24"/>
          <w:szCs w:val="24"/>
          <w:lang w:val="en-GB"/>
        </w:rPr>
      </w:pPr>
      <w:r w:rsidRPr="00C81DE5">
        <w:rPr>
          <w:rFonts w:ascii="Georgia" w:hAnsi="Georgia"/>
          <w:sz w:val="24"/>
          <w:szCs w:val="24"/>
          <w:lang w:val="en-GB"/>
        </w:rPr>
        <w:t>Reduce sensory input</w:t>
      </w:r>
    </w:p>
    <w:p w14:paraId="4C1F8347" w14:textId="77777777" w:rsidR="00C81DE5" w:rsidRPr="00C81DE5" w:rsidRDefault="00C81DE5" w:rsidP="00C81DE5">
      <w:pPr>
        <w:numPr>
          <w:ilvl w:val="0"/>
          <w:numId w:val="38"/>
        </w:numPr>
        <w:spacing w:before="240" w:after="240"/>
        <w:jc w:val="both"/>
        <w:rPr>
          <w:rFonts w:ascii="Georgia" w:hAnsi="Georgia"/>
          <w:sz w:val="24"/>
          <w:szCs w:val="24"/>
          <w:lang w:val="en-GB"/>
        </w:rPr>
      </w:pPr>
      <w:r w:rsidRPr="00C81DE5">
        <w:rPr>
          <w:rFonts w:ascii="Georgia" w:hAnsi="Georgia"/>
          <w:b/>
          <w:bCs/>
          <w:sz w:val="24"/>
          <w:szCs w:val="24"/>
          <w:lang w:val="en-GB"/>
        </w:rPr>
        <w:t>Offer Exit Strategy</w:t>
      </w:r>
    </w:p>
    <w:p w14:paraId="6FFC2364" w14:textId="77777777" w:rsidR="00C81DE5" w:rsidRPr="00C81DE5" w:rsidRDefault="00C81DE5" w:rsidP="00C81DE5">
      <w:pPr>
        <w:numPr>
          <w:ilvl w:val="1"/>
          <w:numId w:val="38"/>
        </w:numPr>
        <w:spacing w:before="240" w:after="240"/>
        <w:jc w:val="both"/>
        <w:rPr>
          <w:rFonts w:ascii="Georgia" w:hAnsi="Georgia"/>
          <w:sz w:val="24"/>
          <w:szCs w:val="24"/>
          <w:lang w:val="en-GB"/>
        </w:rPr>
      </w:pPr>
      <w:r w:rsidRPr="00C81DE5">
        <w:rPr>
          <w:rFonts w:ascii="Georgia" w:hAnsi="Georgia"/>
          <w:sz w:val="24"/>
          <w:szCs w:val="24"/>
          <w:lang w:val="en-GB"/>
        </w:rPr>
        <w:t>Leave venue if needed</w:t>
      </w:r>
    </w:p>
    <w:p w14:paraId="36E6A30C" w14:textId="77777777" w:rsidR="00C81DE5" w:rsidRPr="00C81DE5" w:rsidRDefault="00C81DE5" w:rsidP="00C81DE5">
      <w:pPr>
        <w:numPr>
          <w:ilvl w:val="1"/>
          <w:numId w:val="38"/>
        </w:numPr>
        <w:spacing w:before="240" w:after="240"/>
        <w:jc w:val="both"/>
        <w:rPr>
          <w:rFonts w:ascii="Georgia" w:hAnsi="Georgia"/>
          <w:sz w:val="24"/>
          <w:szCs w:val="24"/>
          <w:lang w:val="en-GB"/>
        </w:rPr>
      </w:pPr>
      <w:r w:rsidRPr="00C81DE5">
        <w:rPr>
          <w:rFonts w:ascii="Georgia" w:hAnsi="Georgia"/>
          <w:sz w:val="24"/>
          <w:szCs w:val="24"/>
          <w:lang w:val="en-GB"/>
        </w:rPr>
        <w:t>Go to pre-agreed safe space</w:t>
      </w:r>
    </w:p>
    <w:p w14:paraId="4909D69B" w14:textId="77777777" w:rsidR="00C81DE5" w:rsidRPr="00C81DE5" w:rsidRDefault="00C81DE5" w:rsidP="00C81DE5">
      <w:pPr>
        <w:numPr>
          <w:ilvl w:val="0"/>
          <w:numId w:val="38"/>
        </w:numPr>
        <w:spacing w:before="240" w:after="240"/>
        <w:jc w:val="both"/>
        <w:rPr>
          <w:rFonts w:ascii="Georgia" w:hAnsi="Georgia"/>
          <w:sz w:val="24"/>
          <w:szCs w:val="24"/>
          <w:lang w:val="en-GB"/>
        </w:rPr>
      </w:pPr>
      <w:r w:rsidRPr="00C81DE5">
        <w:rPr>
          <w:rFonts w:ascii="Georgia" w:hAnsi="Georgia"/>
          <w:b/>
          <w:bCs/>
          <w:sz w:val="24"/>
          <w:szCs w:val="24"/>
          <w:lang w:val="en-GB"/>
        </w:rPr>
        <w:t>If Escalation Continues</w:t>
      </w:r>
    </w:p>
    <w:p w14:paraId="197ACA95" w14:textId="77777777" w:rsidR="00C81DE5" w:rsidRPr="00C81DE5" w:rsidRDefault="00C81DE5" w:rsidP="00C81DE5">
      <w:pPr>
        <w:numPr>
          <w:ilvl w:val="1"/>
          <w:numId w:val="38"/>
        </w:numPr>
        <w:spacing w:before="240" w:after="240"/>
        <w:jc w:val="both"/>
        <w:rPr>
          <w:rFonts w:ascii="Georgia" w:hAnsi="Georgia"/>
          <w:sz w:val="24"/>
          <w:szCs w:val="24"/>
          <w:lang w:val="en-GB"/>
        </w:rPr>
      </w:pPr>
      <w:r w:rsidRPr="00C81DE5">
        <w:rPr>
          <w:rFonts w:ascii="Georgia" w:hAnsi="Georgia"/>
          <w:sz w:val="24"/>
          <w:szCs w:val="24"/>
          <w:lang w:val="en-GB"/>
        </w:rPr>
        <w:t>Prioritise safety of all</w:t>
      </w:r>
    </w:p>
    <w:p w14:paraId="16BA7A8B" w14:textId="77777777" w:rsidR="00C81DE5" w:rsidRPr="00C81DE5" w:rsidRDefault="00C81DE5" w:rsidP="00C81DE5">
      <w:pPr>
        <w:numPr>
          <w:ilvl w:val="1"/>
          <w:numId w:val="38"/>
        </w:numPr>
        <w:spacing w:before="240" w:after="240"/>
        <w:jc w:val="both"/>
        <w:rPr>
          <w:rFonts w:ascii="Georgia" w:hAnsi="Georgia"/>
          <w:sz w:val="24"/>
          <w:szCs w:val="24"/>
          <w:lang w:val="en-GB"/>
        </w:rPr>
      </w:pPr>
      <w:r w:rsidRPr="00C81DE5">
        <w:rPr>
          <w:rFonts w:ascii="Georgia" w:hAnsi="Georgia"/>
          <w:sz w:val="24"/>
          <w:szCs w:val="24"/>
          <w:lang w:val="en-GB"/>
        </w:rPr>
        <w:t>Increase staff support if available</w:t>
      </w:r>
    </w:p>
    <w:p w14:paraId="0AFBD3C2" w14:textId="77777777" w:rsidR="00C81DE5" w:rsidRPr="00C81DE5" w:rsidRDefault="00C81DE5" w:rsidP="00C81DE5">
      <w:pPr>
        <w:numPr>
          <w:ilvl w:val="0"/>
          <w:numId w:val="38"/>
        </w:numPr>
        <w:spacing w:before="240" w:after="240"/>
        <w:jc w:val="both"/>
        <w:rPr>
          <w:rFonts w:ascii="Georgia" w:hAnsi="Georgia"/>
          <w:sz w:val="24"/>
          <w:szCs w:val="24"/>
          <w:lang w:val="en-GB"/>
        </w:rPr>
      </w:pPr>
      <w:r w:rsidRPr="00C81DE5">
        <w:rPr>
          <w:rFonts w:ascii="Georgia" w:hAnsi="Georgia"/>
          <w:b/>
          <w:bCs/>
          <w:sz w:val="24"/>
          <w:szCs w:val="24"/>
          <w:lang w:val="en-GB"/>
        </w:rPr>
        <w:t>If Behaviour Becomes Unsafe</w:t>
      </w:r>
    </w:p>
    <w:p w14:paraId="79F761DC" w14:textId="77777777" w:rsidR="00C81DE5" w:rsidRPr="00C81DE5" w:rsidRDefault="00C81DE5" w:rsidP="00C81DE5">
      <w:pPr>
        <w:numPr>
          <w:ilvl w:val="1"/>
          <w:numId w:val="38"/>
        </w:numPr>
        <w:spacing w:before="240" w:after="240"/>
        <w:jc w:val="both"/>
        <w:rPr>
          <w:rFonts w:ascii="Georgia" w:hAnsi="Georgia"/>
          <w:sz w:val="24"/>
          <w:szCs w:val="24"/>
          <w:lang w:val="en-GB"/>
        </w:rPr>
      </w:pPr>
      <w:r w:rsidRPr="00C81DE5">
        <w:rPr>
          <w:rFonts w:ascii="Georgia" w:hAnsi="Georgia"/>
          <w:sz w:val="24"/>
          <w:szCs w:val="24"/>
          <w:lang w:val="en-GB"/>
        </w:rPr>
        <w:t>Follow emergency procedures</w:t>
      </w:r>
    </w:p>
    <w:p w14:paraId="22723174" w14:textId="77777777" w:rsidR="00C81DE5" w:rsidRPr="00C81DE5" w:rsidRDefault="00C81DE5" w:rsidP="00C81DE5">
      <w:pPr>
        <w:numPr>
          <w:ilvl w:val="1"/>
          <w:numId w:val="38"/>
        </w:numPr>
        <w:spacing w:before="240" w:after="240"/>
        <w:jc w:val="both"/>
        <w:rPr>
          <w:rFonts w:ascii="Georgia" w:hAnsi="Georgia"/>
          <w:sz w:val="24"/>
          <w:szCs w:val="24"/>
          <w:lang w:val="en-GB"/>
        </w:rPr>
      </w:pPr>
      <w:r w:rsidRPr="00C81DE5">
        <w:rPr>
          <w:rFonts w:ascii="Georgia" w:hAnsi="Georgia"/>
          <w:sz w:val="24"/>
          <w:szCs w:val="24"/>
          <w:lang w:val="en-GB"/>
        </w:rPr>
        <w:lastRenderedPageBreak/>
        <w:t>Consider physical intervention (trained staff only, last resort)</w:t>
      </w:r>
    </w:p>
    <w:p w14:paraId="11E004C9" w14:textId="77777777" w:rsidR="00C81DE5" w:rsidRPr="00C81DE5" w:rsidRDefault="00C81DE5" w:rsidP="00C81DE5">
      <w:pPr>
        <w:numPr>
          <w:ilvl w:val="0"/>
          <w:numId w:val="38"/>
        </w:numPr>
        <w:spacing w:before="240" w:after="240"/>
        <w:jc w:val="both"/>
        <w:rPr>
          <w:rFonts w:ascii="Georgia" w:hAnsi="Georgia"/>
          <w:sz w:val="24"/>
          <w:szCs w:val="24"/>
          <w:lang w:val="en-GB"/>
        </w:rPr>
      </w:pPr>
      <w:r w:rsidRPr="00C81DE5">
        <w:rPr>
          <w:rFonts w:ascii="Georgia" w:hAnsi="Georgia"/>
          <w:b/>
          <w:bCs/>
          <w:sz w:val="24"/>
          <w:szCs w:val="24"/>
          <w:lang w:val="en-GB"/>
        </w:rPr>
        <w:t>Post-Incident</w:t>
      </w:r>
    </w:p>
    <w:p w14:paraId="5A245E19" w14:textId="77777777" w:rsidR="00C81DE5" w:rsidRPr="00C81DE5" w:rsidRDefault="00C81DE5" w:rsidP="00C81DE5">
      <w:pPr>
        <w:numPr>
          <w:ilvl w:val="1"/>
          <w:numId w:val="38"/>
        </w:numPr>
        <w:spacing w:before="240" w:after="240"/>
        <w:jc w:val="both"/>
        <w:rPr>
          <w:rFonts w:ascii="Georgia" w:hAnsi="Georgia"/>
          <w:sz w:val="24"/>
          <w:szCs w:val="24"/>
          <w:lang w:val="en-GB"/>
        </w:rPr>
      </w:pPr>
      <w:r w:rsidRPr="00C81DE5">
        <w:rPr>
          <w:rFonts w:ascii="Georgia" w:hAnsi="Georgia"/>
          <w:sz w:val="24"/>
          <w:szCs w:val="24"/>
          <w:lang w:val="en-GB"/>
        </w:rPr>
        <w:t>Allow recovery time</w:t>
      </w:r>
    </w:p>
    <w:p w14:paraId="403ABF12" w14:textId="77777777" w:rsidR="00C81DE5" w:rsidRPr="00C81DE5" w:rsidRDefault="00C81DE5" w:rsidP="00C81DE5">
      <w:pPr>
        <w:numPr>
          <w:ilvl w:val="1"/>
          <w:numId w:val="38"/>
        </w:numPr>
        <w:spacing w:before="240" w:after="240"/>
        <w:jc w:val="both"/>
        <w:rPr>
          <w:rFonts w:ascii="Georgia" w:hAnsi="Georgia"/>
          <w:sz w:val="24"/>
          <w:szCs w:val="24"/>
          <w:lang w:val="en-GB"/>
        </w:rPr>
      </w:pPr>
      <w:r w:rsidRPr="00C81DE5">
        <w:rPr>
          <w:rFonts w:ascii="Georgia" w:hAnsi="Georgia"/>
          <w:sz w:val="24"/>
          <w:szCs w:val="24"/>
          <w:lang w:val="en-GB"/>
        </w:rPr>
        <w:t>Debrief when calm</w:t>
      </w:r>
    </w:p>
    <w:p w14:paraId="28C0F526" w14:textId="77777777" w:rsidR="00C81DE5" w:rsidRPr="00C81DE5" w:rsidRDefault="00C81DE5" w:rsidP="00C81DE5">
      <w:pPr>
        <w:numPr>
          <w:ilvl w:val="1"/>
          <w:numId w:val="38"/>
        </w:numPr>
        <w:spacing w:before="240" w:after="240"/>
        <w:jc w:val="both"/>
        <w:rPr>
          <w:rFonts w:ascii="Georgia" w:hAnsi="Georgia"/>
          <w:sz w:val="24"/>
          <w:szCs w:val="24"/>
          <w:lang w:val="en-GB"/>
        </w:rPr>
      </w:pPr>
      <w:r w:rsidRPr="00C81DE5">
        <w:rPr>
          <w:rFonts w:ascii="Georgia" w:hAnsi="Georgia"/>
          <w:sz w:val="24"/>
          <w:szCs w:val="24"/>
          <w:lang w:val="en-GB"/>
        </w:rPr>
        <w:t>Record incident</w:t>
      </w:r>
    </w:p>
    <w:p w14:paraId="1694F9FA" w14:textId="77777777" w:rsidR="00C81DE5" w:rsidRDefault="00C81DE5">
      <w:pPr>
        <w:spacing w:before="240" w:after="240"/>
        <w:jc w:val="both"/>
        <w:rPr>
          <w:rFonts w:ascii="Georgia" w:hAnsi="Georgia"/>
          <w:sz w:val="24"/>
          <w:szCs w:val="24"/>
        </w:rPr>
      </w:pPr>
    </w:p>
    <w:p w14:paraId="3EB3718C" w14:textId="77777777" w:rsidR="00C81DE5" w:rsidRDefault="00C81DE5">
      <w:pPr>
        <w:spacing w:before="240" w:after="240"/>
        <w:jc w:val="both"/>
        <w:rPr>
          <w:rFonts w:ascii="Georgia" w:hAnsi="Georgia"/>
          <w:sz w:val="24"/>
          <w:szCs w:val="24"/>
        </w:rPr>
      </w:pPr>
    </w:p>
    <w:p w14:paraId="7E1DFA02" w14:textId="77777777" w:rsidR="00C81DE5" w:rsidRDefault="00C81DE5">
      <w:pPr>
        <w:spacing w:before="240" w:after="240"/>
        <w:jc w:val="both"/>
        <w:rPr>
          <w:rFonts w:ascii="Georgia" w:hAnsi="Georgia"/>
          <w:sz w:val="24"/>
          <w:szCs w:val="24"/>
        </w:rPr>
      </w:pPr>
    </w:p>
    <w:p w14:paraId="1676960E" w14:textId="77777777" w:rsidR="00C81DE5" w:rsidRDefault="00C81DE5">
      <w:pPr>
        <w:spacing w:before="240" w:after="240"/>
        <w:jc w:val="both"/>
        <w:rPr>
          <w:rFonts w:ascii="Georgia" w:hAnsi="Georgia"/>
          <w:sz w:val="24"/>
          <w:szCs w:val="24"/>
        </w:rPr>
      </w:pPr>
    </w:p>
    <w:p w14:paraId="3C0EA333" w14:textId="77777777" w:rsidR="00C81DE5" w:rsidRDefault="00C81DE5">
      <w:pPr>
        <w:spacing w:before="240" w:after="240"/>
        <w:jc w:val="both"/>
        <w:rPr>
          <w:rFonts w:ascii="Georgia" w:hAnsi="Georgia"/>
          <w:sz w:val="24"/>
          <w:szCs w:val="24"/>
        </w:rPr>
      </w:pPr>
    </w:p>
    <w:p w14:paraId="0F29C7EB" w14:textId="77777777" w:rsidR="00C81DE5" w:rsidRDefault="00C81DE5">
      <w:pPr>
        <w:spacing w:before="240" w:after="240"/>
        <w:jc w:val="both"/>
        <w:rPr>
          <w:rFonts w:ascii="Georgia" w:hAnsi="Georgia"/>
          <w:sz w:val="24"/>
          <w:szCs w:val="24"/>
        </w:rPr>
      </w:pPr>
    </w:p>
    <w:p w14:paraId="526567DB" w14:textId="77777777" w:rsidR="00C81DE5" w:rsidRDefault="00C81DE5">
      <w:pPr>
        <w:spacing w:before="240" w:after="240"/>
        <w:jc w:val="both"/>
        <w:rPr>
          <w:rFonts w:ascii="Georgia" w:hAnsi="Georgia"/>
          <w:sz w:val="24"/>
          <w:szCs w:val="24"/>
        </w:rPr>
      </w:pPr>
    </w:p>
    <w:p w14:paraId="29AFB960" w14:textId="77777777" w:rsidR="00C81DE5" w:rsidRDefault="00C81DE5">
      <w:pPr>
        <w:spacing w:before="240" w:after="240"/>
        <w:jc w:val="both"/>
        <w:rPr>
          <w:rFonts w:ascii="Georgia" w:hAnsi="Georgia"/>
          <w:sz w:val="24"/>
          <w:szCs w:val="24"/>
        </w:rPr>
      </w:pPr>
    </w:p>
    <w:p w14:paraId="79C7CA93" w14:textId="77777777" w:rsidR="00C81DE5" w:rsidRDefault="00C81DE5">
      <w:pPr>
        <w:spacing w:before="240" w:after="240"/>
        <w:jc w:val="both"/>
        <w:rPr>
          <w:rFonts w:ascii="Georgia" w:hAnsi="Georgia"/>
          <w:sz w:val="24"/>
          <w:szCs w:val="24"/>
        </w:rPr>
      </w:pPr>
    </w:p>
    <w:p w14:paraId="7E6E4B0C" w14:textId="77777777" w:rsidR="00C81DE5" w:rsidRDefault="00C81DE5">
      <w:pPr>
        <w:spacing w:before="240" w:after="240"/>
        <w:jc w:val="both"/>
        <w:rPr>
          <w:rFonts w:ascii="Georgia" w:hAnsi="Georgia"/>
          <w:sz w:val="24"/>
          <w:szCs w:val="24"/>
        </w:rPr>
      </w:pPr>
    </w:p>
    <w:p w14:paraId="4A7FFC7A" w14:textId="77777777" w:rsidR="00C81DE5" w:rsidRDefault="00C81DE5">
      <w:pPr>
        <w:spacing w:before="240" w:after="240"/>
        <w:jc w:val="both"/>
        <w:rPr>
          <w:rFonts w:ascii="Georgia" w:hAnsi="Georgia"/>
          <w:sz w:val="24"/>
          <w:szCs w:val="24"/>
        </w:rPr>
      </w:pPr>
    </w:p>
    <w:p w14:paraId="15C03802" w14:textId="77777777" w:rsidR="00C81DE5" w:rsidRDefault="00C81DE5">
      <w:pPr>
        <w:spacing w:before="240" w:after="240"/>
        <w:jc w:val="both"/>
        <w:rPr>
          <w:rFonts w:ascii="Georgia" w:hAnsi="Georgia"/>
          <w:sz w:val="24"/>
          <w:szCs w:val="24"/>
        </w:rPr>
      </w:pPr>
    </w:p>
    <w:p w14:paraId="218A7AA5" w14:textId="77777777" w:rsidR="00C81DE5" w:rsidRDefault="00C81DE5">
      <w:pPr>
        <w:spacing w:before="240" w:after="240"/>
        <w:jc w:val="both"/>
        <w:rPr>
          <w:rFonts w:ascii="Georgia" w:hAnsi="Georgia"/>
          <w:sz w:val="24"/>
          <w:szCs w:val="24"/>
        </w:rPr>
      </w:pPr>
    </w:p>
    <w:p w14:paraId="1DE5DB17" w14:textId="77777777" w:rsidR="00C81DE5" w:rsidRDefault="00C81DE5">
      <w:pPr>
        <w:spacing w:before="240" w:after="240"/>
        <w:jc w:val="both"/>
        <w:rPr>
          <w:rFonts w:ascii="Georgia" w:hAnsi="Georgia"/>
          <w:sz w:val="24"/>
          <w:szCs w:val="24"/>
        </w:rPr>
      </w:pPr>
    </w:p>
    <w:p w14:paraId="6662848A" w14:textId="77777777" w:rsidR="00C81DE5" w:rsidRDefault="00C81DE5">
      <w:pPr>
        <w:spacing w:before="240" w:after="240"/>
        <w:jc w:val="both"/>
        <w:rPr>
          <w:rFonts w:ascii="Georgia" w:hAnsi="Georgia"/>
          <w:sz w:val="24"/>
          <w:szCs w:val="24"/>
        </w:rPr>
      </w:pPr>
    </w:p>
    <w:p w14:paraId="1053B64A" w14:textId="77777777" w:rsidR="00C81DE5" w:rsidRDefault="00C81DE5">
      <w:pPr>
        <w:spacing w:before="240" w:after="240"/>
        <w:jc w:val="both"/>
        <w:rPr>
          <w:rFonts w:ascii="Georgia" w:hAnsi="Georgia"/>
          <w:sz w:val="24"/>
          <w:szCs w:val="24"/>
        </w:rPr>
      </w:pPr>
    </w:p>
    <w:p w14:paraId="29EF2C42" w14:textId="77777777" w:rsidR="00C81DE5" w:rsidRPr="00C81DE5" w:rsidRDefault="00C81DE5" w:rsidP="00C81DE5">
      <w:pPr>
        <w:spacing w:before="240" w:after="240"/>
        <w:jc w:val="both"/>
        <w:rPr>
          <w:rFonts w:ascii="Georgia" w:hAnsi="Georgia"/>
          <w:b/>
          <w:bCs/>
          <w:sz w:val="24"/>
          <w:szCs w:val="24"/>
          <w:lang w:val="en-GB"/>
        </w:rPr>
      </w:pPr>
      <w:r w:rsidRPr="00C81DE5">
        <w:rPr>
          <w:rFonts w:ascii="Georgia" w:hAnsi="Georgia"/>
          <w:b/>
          <w:bCs/>
          <w:sz w:val="24"/>
          <w:szCs w:val="24"/>
          <w:lang w:val="en-GB"/>
        </w:rPr>
        <w:lastRenderedPageBreak/>
        <w:t>Appendix 6: Staff Community Visit Checklist</w:t>
      </w:r>
    </w:p>
    <w:p w14:paraId="57819819" w14:textId="77777777" w:rsidR="00C81DE5" w:rsidRPr="00C81DE5" w:rsidRDefault="00C81DE5" w:rsidP="00C81DE5">
      <w:pPr>
        <w:spacing w:before="240" w:after="240"/>
        <w:jc w:val="both"/>
        <w:rPr>
          <w:rFonts w:ascii="Georgia" w:hAnsi="Georgia"/>
          <w:sz w:val="24"/>
          <w:szCs w:val="24"/>
          <w:lang w:val="en-GB"/>
        </w:rPr>
      </w:pPr>
      <w:r w:rsidRPr="00C81DE5">
        <w:rPr>
          <w:rFonts w:ascii="Georgia" w:hAnsi="Georgia"/>
          <w:b/>
          <w:bCs/>
          <w:sz w:val="24"/>
          <w:szCs w:val="24"/>
          <w:lang w:val="en-GB"/>
        </w:rPr>
        <w:t>Before the Visit</w:t>
      </w:r>
    </w:p>
    <w:p w14:paraId="21B4D2CC" w14:textId="77777777" w:rsidR="00C81DE5" w:rsidRPr="00C81DE5" w:rsidRDefault="00C81DE5" w:rsidP="00C81DE5">
      <w:pPr>
        <w:numPr>
          <w:ilvl w:val="0"/>
          <w:numId w:val="39"/>
        </w:numPr>
        <w:spacing w:before="240" w:after="240"/>
        <w:jc w:val="both"/>
        <w:rPr>
          <w:rFonts w:ascii="Georgia" w:hAnsi="Georgia"/>
          <w:sz w:val="24"/>
          <w:szCs w:val="24"/>
          <w:lang w:val="en-GB"/>
        </w:rPr>
      </w:pPr>
      <w:r w:rsidRPr="00C81DE5">
        <w:rPr>
          <w:rFonts w:ascii="Georgia" w:hAnsi="Georgia"/>
          <w:sz w:val="24"/>
          <w:szCs w:val="24"/>
          <w:lang w:val="en-GB"/>
        </w:rPr>
        <w:t>Risk assessment completed and reviewed</w:t>
      </w:r>
    </w:p>
    <w:p w14:paraId="31079C2D" w14:textId="77777777" w:rsidR="00C81DE5" w:rsidRPr="00C81DE5" w:rsidRDefault="00C81DE5" w:rsidP="00C81DE5">
      <w:pPr>
        <w:numPr>
          <w:ilvl w:val="0"/>
          <w:numId w:val="39"/>
        </w:numPr>
        <w:spacing w:before="240" w:after="240"/>
        <w:jc w:val="both"/>
        <w:rPr>
          <w:rFonts w:ascii="Georgia" w:hAnsi="Georgia"/>
          <w:sz w:val="24"/>
          <w:szCs w:val="24"/>
          <w:lang w:val="en-GB"/>
        </w:rPr>
      </w:pPr>
      <w:r w:rsidRPr="00C81DE5">
        <w:rPr>
          <w:rFonts w:ascii="Georgia" w:hAnsi="Georgia"/>
          <w:sz w:val="24"/>
          <w:szCs w:val="24"/>
          <w:lang w:val="en-GB"/>
        </w:rPr>
        <w:t>Individual pupil risks checked</w:t>
      </w:r>
    </w:p>
    <w:p w14:paraId="0BFF2971" w14:textId="77777777" w:rsidR="00C81DE5" w:rsidRPr="00C81DE5" w:rsidRDefault="00C81DE5" w:rsidP="00C81DE5">
      <w:pPr>
        <w:numPr>
          <w:ilvl w:val="0"/>
          <w:numId w:val="39"/>
        </w:numPr>
        <w:spacing w:before="240" w:after="240"/>
        <w:jc w:val="both"/>
        <w:rPr>
          <w:rFonts w:ascii="Georgia" w:hAnsi="Georgia"/>
          <w:sz w:val="24"/>
          <w:szCs w:val="24"/>
          <w:lang w:val="en-GB"/>
        </w:rPr>
      </w:pPr>
      <w:r w:rsidRPr="00C81DE5">
        <w:rPr>
          <w:rFonts w:ascii="Georgia" w:hAnsi="Georgia"/>
          <w:sz w:val="24"/>
          <w:szCs w:val="24"/>
          <w:lang w:val="en-GB"/>
        </w:rPr>
        <w:t>Emergency contacts available</w:t>
      </w:r>
    </w:p>
    <w:p w14:paraId="56E58547" w14:textId="77777777" w:rsidR="00C81DE5" w:rsidRPr="00C81DE5" w:rsidRDefault="00C81DE5" w:rsidP="00C81DE5">
      <w:pPr>
        <w:numPr>
          <w:ilvl w:val="0"/>
          <w:numId w:val="39"/>
        </w:numPr>
        <w:spacing w:before="240" w:after="240"/>
        <w:jc w:val="both"/>
        <w:rPr>
          <w:rFonts w:ascii="Georgia" w:hAnsi="Georgia"/>
          <w:sz w:val="24"/>
          <w:szCs w:val="24"/>
          <w:lang w:val="en-GB"/>
        </w:rPr>
      </w:pPr>
      <w:r w:rsidRPr="00C81DE5">
        <w:rPr>
          <w:rFonts w:ascii="Georgia" w:hAnsi="Georgia"/>
          <w:sz w:val="24"/>
          <w:szCs w:val="24"/>
          <w:lang w:val="en-GB"/>
        </w:rPr>
        <w:t>First aid kit carried</w:t>
      </w:r>
    </w:p>
    <w:p w14:paraId="3E36DB98" w14:textId="77777777" w:rsidR="00C81DE5" w:rsidRPr="00C81DE5" w:rsidRDefault="00C81DE5" w:rsidP="00C81DE5">
      <w:pPr>
        <w:numPr>
          <w:ilvl w:val="0"/>
          <w:numId w:val="39"/>
        </w:numPr>
        <w:spacing w:before="240" w:after="240"/>
        <w:jc w:val="both"/>
        <w:rPr>
          <w:rFonts w:ascii="Georgia" w:hAnsi="Georgia"/>
          <w:sz w:val="24"/>
          <w:szCs w:val="24"/>
          <w:lang w:val="en-GB"/>
        </w:rPr>
      </w:pPr>
      <w:r w:rsidRPr="00C81DE5">
        <w:rPr>
          <w:rFonts w:ascii="Georgia" w:hAnsi="Georgia"/>
          <w:sz w:val="24"/>
          <w:szCs w:val="24"/>
          <w:lang w:val="en-GB"/>
        </w:rPr>
        <w:t>Mobile phone charged</w:t>
      </w:r>
    </w:p>
    <w:p w14:paraId="59933826" w14:textId="77777777" w:rsidR="00C81DE5" w:rsidRPr="00C81DE5" w:rsidRDefault="00C81DE5" w:rsidP="00C81DE5">
      <w:pPr>
        <w:numPr>
          <w:ilvl w:val="0"/>
          <w:numId w:val="39"/>
        </w:numPr>
        <w:spacing w:before="240" w:after="240"/>
        <w:jc w:val="both"/>
        <w:rPr>
          <w:rFonts w:ascii="Georgia" w:hAnsi="Georgia"/>
          <w:sz w:val="24"/>
          <w:szCs w:val="24"/>
          <w:lang w:val="en-GB"/>
        </w:rPr>
      </w:pPr>
      <w:r w:rsidRPr="00C81DE5">
        <w:rPr>
          <w:rFonts w:ascii="Georgia" w:hAnsi="Georgia"/>
          <w:sz w:val="24"/>
          <w:szCs w:val="24"/>
          <w:lang w:val="en-GB"/>
        </w:rPr>
        <w:t>Venue suitability checked (crowds, exits, environment)</w:t>
      </w:r>
    </w:p>
    <w:p w14:paraId="7FDDF326" w14:textId="77777777" w:rsidR="00C81DE5" w:rsidRPr="00C81DE5" w:rsidRDefault="00C81DE5" w:rsidP="00C81DE5">
      <w:pPr>
        <w:numPr>
          <w:ilvl w:val="0"/>
          <w:numId w:val="39"/>
        </w:numPr>
        <w:spacing w:before="240" w:after="240"/>
        <w:jc w:val="both"/>
        <w:rPr>
          <w:rFonts w:ascii="Georgia" w:hAnsi="Georgia"/>
          <w:sz w:val="24"/>
          <w:szCs w:val="24"/>
          <w:lang w:val="en-GB"/>
        </w:rPr>
      </w:pPr>
      <w:r w:rsidRPr="00C81DE5">
        <w:rPr>
          <w:rFonts w:ascii="Georgia" w:hAnsi="Georgia"/>
          <w:sz w:val="24"/>
          <w:szCs w:val="24"/>
          <w:lang w:val="en-GB"/>
        </w:rPr>
        <w:t>Clear plan and timings agreed</w:t>
      </w:r>
    </w:p>
    <w:p w14:paraId="00C607D9" w14:textId="77777777" w:rsidR="00C81DE5" w:rsidRPr="00C81DE5" w:rsidRDefault="00C81DE5" w:rsidP="00C81DE5">
      <w:pPr>
        <w:numPr>
          <w:ilvl w:val="0"/>
          <w:numId w:val="39"/>
        </w:numPr>
        <w:spacing w:before="240" w:after="240"/>
        <w:jc w:val="both"/>
        <w:rPr>
          <w:rFonts w:ascii="Georgia" w:hAnsi="Georgia"/>
          <w:sz w:val="24"/>
          <w:szCs w:val="24"/>
          <w:lang w:val="en-GB"/>
        </w:rPr>
      </w:pPr>
      <w:r w:rsidRPr="00C81DE5">
        <w:rPr>
          <w:rFonts w:ascii="Georgia" w:hAnsi="Georgia"/>
          <w:sz w:val="24"/>
          <w:szCs w:val="24"/>
          <w:lang w:val="en-GB"/>
        </w:rPr>
        <w:t>Parental consent in place (if required)</w:t>
      </w:r>
    </w:p>
    <w:p w14:paraId="4827B9DE" w14:textId="77777777" w:rsidR="00C81DE5" w:rsidRPr="00C81DE5" w:rsidRDefault="00C81DE5" w:rsidP="00C81DE5">
      <w:pPr>
        <w:spacing w:before="240" w:after="240"/>
        <w:jc w:val="both"/>
        <w:rPr>
          <w:rFonts w:ascii="Georgia" w:hAnsi="Georgia"/>
          <w:sz w:val="24"/>
          <w:szCs w:val="24"/>
          <w:lang w:val="en-GB"/>
        </w:rPr>
      </w:pPr>
      <w:r w:rsidRPr="00C81DE5">
        <w:rPr>
          <w:rFonts w:ascii="Georgia" w:hAnsi="Georgia"/>
          <w:b/>
          <w:bCs/>
          <w:sz w:val="24"/>
          <w:szCs w:val="24"/>
          <w:lang w:val="en-GB"/>
        </w:rPr>
        <w:t>During the Visit</w:t>
      </w:r>
    </w:p>
    <w:p w14:paraId="37124FAB" w14:textId="77777777" w:rsidR="00C81DE5" w:rsidRPr="00C81DE5" w:rsidRDefault="00C81DE5" w:rsidP="00C81DE5">
      <w:pPr>
        <w:numPr>
          <w:ilvl w:val="0"/>
          <w:numId w:val="40"/>
        </w:numPr>
        <w:spacing w:before="240" w:after="240"/>
        <w:jc w:val="both"/>
        <w:rPr>
          <w:rFonts w:ascii="Georgia" w:hAnsi="Georgia"/>
          <w:sz w:val="24"/>
          <w:szCs w:val="24"/>
          <w:lang w:val="en-GB"/>
        </w:rPr>
      </w:pPr>
      <w:r w:rsidRPr="00C81DE5">
        <w:rPr>
          <w:rFonts w:ascii="Georgia" w:hAnsi="Georgia"/>
          <w:sz w:val="24"/>
          <w:szCs w:val="24"/>
          <w:lang w:val="en-GB"/>
        </w:rPr>
        <w:t>Maintain appropriate supervision ratios</w:t>
      </w:r>
    </w:p>
    <w:p w14:paraId="54872624" w14:textId="77777777" w:rsidR="00C81DE5" w:rsidRPr="00C81DE5" w:rsidRDefault="00C81DE5" w:rsidP="00C81DE5">
      <w:pPr>
        <w:numPr>
          <w:ilvl w:val="0"/>
          <w:numId w:val="40"/>
        </w:numPr>
        <w:spacing w:before="240" w:after="240"/>
        <w:jc w:val="both"/>
        <w:rPr>
          <w:rFonts w:ascii="Georgia" w:hAnsi="Georgia"/>
          <w:sz w:val="24"/>
          <w:szCs w:val="24"/>
          <w:lang w:val="en-GB"/>
        </w:rPr>
      </w:pPr>
      <w:r w:rsidRPr="00C81DE5">
        <w:rPr>
          <w:rFonts w:ascii="Georgia" w:hAnsi="Georgia"/>
          <w:sz w:val="24"/>
          <w:szCs w:val="24"/>
          <w:lang w:val="en-GB"/>
        </w:rPr>
        <w:t>Position staff strategically (e.g. near exits)</w:t>
      </w:r>
    </w:p>
    <w:p w14:paraId="5FCF16CE" w14:textId="77777777" w:rsidR="00C81DE5" w:rsidRPr="00C81DE5" w:rsidRDefault="00C81DE5" w:rsidP="00C81DE5">
      <w:pPr>
        <w:numPr>
          <w:ilvl w:val="0"/>
          <w:numId w:val="40"/>
        </w:numPr>
        <w:spacing w:before="240" w:after="240"/>
        <w:jc w:val="both"/>
        <w:rPr>
          <w:rFonts w:ascii="Georgia" w:hAnsi="Georgia"/>
          <w:sz w:val="24"/>
          <w:szCs w:val="24"/>
          <w:lang w:val="en-GB"/>
        </w:rPr>
      </w:pPr>
      <w:r w:rsidRPr="00C81DE5">
        <w:rPr>
          <w:rFonts w:ascii="Georgia" w:hAnsi="Georgia"/>
          <w:sz w:val="24"/>
          <w:szCs w:val="24"/>
          <w:lang w:val="en-GB"/>
        </w:rPr>
        <w:t>Monitor pupil behaviour and emotional state</w:t>
      </w:r>
    </w:p>
    <w:p w14:paraId="26AAD3F9" w14:textId="77777777" w:rsidR="00C81DE5" w:rsidRPr="00C81DE5" w:rsidRDefault="00C81DE5" w:rsidP="00C81DE5">
      <w:pPr>
        <w:numPr>
          <w:ilvl w:val="0"/>
          <w:numId w:val="40"/>
        </w:numPr>
        <w:spacing w:before="240" w:after="240"/>
        <w:jc w:val="both"/>
        <w:rPr>
          <w:rFonts w:ascii="Georgia" w:hAnsi="Georgia"/>
          <w:sz w:val="24"/>
          <w:szCs w:val="24"/>
          <w:lang w:val="en-GB"/>
        </w:rPr>
      </w:pPr>
      <w:r w:rsidRPr="00C81DE5">
        <w:rPr>
          <w:rFonts w:ascii="Georgia" w:hAnsi="Georgia"/>
          <w:sz w:val="24"/>
          <w:szCs w:val="24"/>
          <w:lang w:val="en-GB"/>
        </w:rPr>
        <w:t>Apply dynamic risk assessment</w:t>
      </w:r>
    </w:p>
    <w:p w14:paraId="0292C9F5" w14:textId="77777777" w:rsidR="00C81DE5" w:rsidRPr="00C81DE5" w:rsidRDefault="00C81DE5" w:rsidP="00C81DE5">
      <w:pPr>
        <w:numPr>
          <w:ilvl w:val="0"/>
          <w:numId w:val="40"/>
        </w:numPr>
        <w:spacing w:before="240" w:after="240"/>
        <w:jc w:val="both"/>
        <w:rPr>
          <w:rFonts w:ascii="Georgia" w:hAnsi="Georgia"/>
          <w:sz w:val="24"/>
          <w:szCs w:val="24"/>
          <w:lang w:val="en-GB"/>
        </w:rPr>
      </w:pPr>
      <w:r w:rsidRPr="00C81DE5">
        <w:rPr>
          <w:rFonts w:ascii="Georgia" w:hAnsi="Georgia"/>
          <w:sz w:val="24"/>
          <w:szCs w:val="24"/>
          <w:lang w:val="en-GB"/>
        </w:rPr>
        <w:t>Be ready to exit early if needed</w:t>
      </w:r>
    </w:p>
    <w:p w14:paraId="545A6EF4" w14:textId="77777777" w:rsidR="00C81DE5" w:rsidRPr="00C81DE5" w:rsidRDefault="00C81DE5" w:rsidP="00C81DE5">
      <w:pPr>
        <w:spacing w:before="240" w:after="240"/>
        <w:jc w:val="both"/>
        <w:rPr>
          <w:rFonts w:ascii="Georgia" w:hAnsi="Georgia"/>
          <w:sz w:val="24"/>
          <w:szCs w:val="24"/>
          <w:lang w:val="en-GB"/>
        </w:rPr>
      </w:pPr>
      <w:r w:rsidRPr="00C81DE5">
        <w:rPr>
          <w:rFonts w:ascii="Georgia" w:hAnsi="Georgia"/>
          <w:b/>
          <w:bCs/>
          <w:sz w:val="24"/>
          <w:szCs w:val="24"/>
          <w:lang w:val="en-GB"/>
        </w:rPr>
        <w:t>After the Visit</w:t>
      </w:r>
    </w:p>
    <w:p w14:paraId="2C5F7444" w14:textId="77777777" w:rsidR="00C81DE5" w:rsidRPr="00C81DE5" w:rsidRDefault="00C81DE5" w:rsidP="00C81DE5">
      <w:pPr>
        <w:numPr>
          <w:ilvl w:val="0"/>
          <w:numId w:val="41"/>
        </w:numPr>
        <w:spacing w:before="240" w:after="240"/>
        <w:jc w:val="both"/>
        <w:rPr>
          <w:rFonts w:ascii="Georgia" w:hAnsi="Georgia"/>
          <w:sz w:val="24"/>
          <w:szCs w:val="24"/>
          <w:lang w:val="en-GB"/>
        </w:rPr>
      </w:pPr>
      <w:r w:rsidRPr="00C81DE5">
        <w:rPr>
          <w:rFonts w:ascii="Georgia" w:hAnsi="Georgia"/>
          <w:sz w:val="24"/>
          <w:szCs w:val="24"/>
          <w:lang w:val="en-GB"/>
        </w:rPr>
        <w:t>Account for all pupils</w:t>
      </w:r>
    </w:p>
    <w:p w14:paraId="64FC1537" w14:textId="77777777" w:rsidR="00C81DE5" w:rsidRPr="00C81DE5" w:rsidRDefault="00C81DE5" w:rsidP="00C81DE5">
      <w:pPr>
        <w:numPr>
          <w:ilvl w:val="0"/>
          <w:numId w:val="41"/>
        </w:numPr>
        <w:spacing w:before="240" w:after="240"/>
        <w:jc w:val="both"/>
        <w:rPr>
          <w:rFonts w:ascii="Georgia" w:hAnsi="Georgia"/>
          <w:sz w:val="24"/>
          <w:szCs w:val="24"/>
          <w:lang w:val="en-GB"/>
        </w:rPr>
      </w:pPr>
      <w:r w:rsidRPr="00C81DE5">
        <w:rPr>
          <w:rFonts w:ascii="Georgia" w:hAnsi="Georgia"/>
          <w:sz w:val="24"/>
          <w:szCs w:val="24"/>
          <w:lang w:val="en-GB"/>
        </w:rPr>
        <w:t>Record any incidents or concerns</w:t>
      </w:r>
    </w:p>
    <w:p w14:paraId="35C6C7E2" w14:textId="77777777" w:rsidR="00C81DE5" w:rsidRPr="00C81DE5" w:rsidRDefault="00C81DE5" w:rsidP="00C81DE5">
      <w:pPr>
        <w:numPr>
          <w:ilvl w:val="0"/>
          <w:numId w:val="41"/>
        </w:numPr>
        <w:spacing w:before="240" w:after="240"/>
        <w:jc w:val="both"/>
        <w:rPr>
          <w:rFonts w:ascii="Georgia" w:hAnsi="Georgia"/>
          <w:sz w:val="24"/>
          <w:szCs w:val="24"/>
          <w:lang w:val="en-GB"/>
        </w:rPr>
      </w:pPr>
      <w:r w:rsidRPr="00C81DE5">
        <w:rPr>
          <w:rFonts w:ascii="Georgia" w:hAnsi="Georgia"/>
          <w:sz w:val="24"/>
          <w:szCs w:val="24"/>
          <w:lang w:val="en-GB"/>
        </w:rPr>
        <w:t>Share relevant information with team/DSL</w:t>
      </w:r>
    </w:p>
    <w:p w14:paraId="25EEE7F8" w14:textId="77777777" w:rsidR="00C81DE5" w:rsidRPr="00C81DE5" w:rsidRDefault="00C81DE5" w:rsidP="00C81DE5">
      <w:pPr>
        <w:numPr>
          <w:ilvl w:val="0"/>
          <w:numId w:val="41"/>
        </w:numPr>
        <w:spacing w:before="240" w:after="240"/>
        <w:jc w:val="both"/>
        <w:rPr>
          <w:rFonts w:ascii="Georgia" w:hAnsi="Georgia"/>
          <w:sz w:val="24"/>
          <w:szCs w:val="24"/>
          <w:lang w:val="en-GB"/>
        </w:rPr>
      </w:pPr>
      <w:r w:rsidRPr="00C81DE5">
        <w:rPr>
          <w:rFonts w:ascii="Georgia" w:hAnsi="Georgia"/>
          <w:sz w:val="24"/>
          <w:szCs w:val="24"/>
          <w:lang w:val="en-GB"/>
        </w:rPr>
        <w:t>Review effectiveness of control measures</w:t>
      </w:r>
    </w:p>
    <w:p w14:paraId="130F5667" w14:textId="5CA819D3" w:rsidR="00C81DE5" w:rsidRPr="00C81DE5" w:rsidRDefault="00C81DE5" w:rsidP="00C81DE5">
      <w:pPr>
        <w:spacing w:before="240" w:after="240"/>
        <w:jc w:val="both"/>
        <w:rPr>
          <w:rFonts w:ascii="Georgia" w:hAnsi="Georgia"/>
          <w:b/>
          <w:bCs/>
          <w:sz w:val="24"/>
          <w:szCs w:val="24"/>
          <w:lang w:val="en-GB"/>
        </w:rPr>
      </w:pPr>
      <w:r>
        <w:rPr>
          <w:rFonts w:ascii="Georgia" w:hAnsi="Georgia"/>
          <w:b/>
          <w:bCs/>
          <w:sz w:val="24"/>
          <w:szCs w:val="24"/>
          <w:lang w:val="en-GB"/>
        </w:rPr>
        <w:lastRenderedPageBreak/>
        <w:t>A</w:t>
      </w:r>
      <w:r w:rsidRPr="00C81DE5">
        <w:rPr>
          <w:rFonts w:ascii="Georgia" w:hAnsi="Georgia"/>
          <w:b/>
          <w:bCs/>
          <w:sz w:val="24"/>
          <w:szCs w:val="24"/>
          <w:lang w:val="en-GB"/>
        </w:rPr>
        <w:t>ppendix 7: Quick Reference Grab Sheet (Staff)</w:t>
      </w:r>
    </w:p>
    <w:p w14:paraId="4E727BDE" w14:textId="77777777" w:rsidR="00C81DE5" w:rsidRPr="00C81DE5" w:rsidRDefault="00C81DE5" w:rsidP="00C81DE5">
      <w:pPr>
        <w:spacing w:before="240" w:after="240"/>
        <w:jc w:val="both"/>
        <w:rPr>
          <w:rFonts w:ascii="Georgia" w:hAnsi="Georgia"/>
          <w:b/>
          <w:bCs/>
          <w:sz w:val="24"/>
          <w:szCs w:val="24"/>
          <w:lang w:val="en-GB"/>
        </w:rPr>
      </w:pPr>
      <w:r w:rsidRPr="00C81DE5">
        <w:rPr>
          <w:rFonts w:ascii="Segoe UI Emoji" w:hAnsi="Segoe UI Emoji" w:cs="Segoe UI Emoji"/>
          <w:b/>
          <w:bCs/>
          <w:sz w:val="24"/>
          <w:szCs w:val="24"/>
          <w:lang w:val="en-GB"/>
        </w:rPr>
        <w:t>🔴</w:t>
      </w:r>
      <w:r w:rsidRPr="00C81DE5">
        <w:rPr>
          <w:rFonts w:ascii="Georgia" w:hAnsi="Georgia"/>
          <w:b/>
          <w:bCs/>
          <w:sz w:val="24"/>
          <w:szCs w:val="24"/>
          <w:lang w:val="en-GB"/>
        </w:rPr>
        <w:t xml:space="preserve"> Missing Pupil</w:t>
      </w:r>
    </w:p>
    <w:p w14:paraId="1906D44F" w14:textId="77777777" w:rsidR="00C81DE5" w:rsidRPr="00C81DE5" w:rsidRDefault="00C81DE5" w:rsidP="00C81DE5">
      <w:pPr>
        <w:numPr>
          <w:ilvl w:val="0"/>
          <w:numId w:val="42"/>
        </w:numPr>
        <w:spacing w:before="240" w:after="240"/>
        <w:jc w:val="both"/>
        <w:rPr>
          <w:rFonts w:ascii="Georgia" w:hAnsi="Georgia"/>
          <w:sz w:val="24"/>
          <w:szCs w:val="24"/>
          <w:lang w:val="en-GB"/>
        </w:rPr>
      </w:pPr>
      <w:r w:rsidRPr="00C81DE5">
        <w:rPr>
          <w:rFonts w:ascii="Georgia" w:hAnsi="Georgia"/>
          <w:sz w:val="24"/>
          <w:szCs w:val="24"/>
          <w:lang w:val="en-GB"/>
        </w:rPr>
        <w:t>Check immediate area (max 10 mins)</w:t>
      </w:r>
    </w:p>
    <w:p w14:paraId="360B9A50" w14:textId="77777777" w:rsidR="00C81DE5" w:rsidRPr="00C81DE5" w:rsidRDefault="00C81DE5" w:rsidP="00C81DE5">
      <w:pPr>
        <w:numPr>
          <w:ilvl w:val="0"/>
          <w:numId w:val="42"/>
        </w:numPr>
        <w:spacing w:before="240" w:after="240"/>
        <w:jc w:val="both"/>
        <w:rPr>
          <w:rFonts w:ascii="Georgia" w:hAnsi="Georgia"/>
          <w:sz w:val="24"/>
          <w:szCs w:val="24"/>
          <w:lang w:val="en-GB"/>
        </w:rPr>
      </w:pPr>
      <w:r w:rsidRPr="00C81DE5">
        <w:rPr>
          <w:rFonts w:ascii="Georgia" w:hAnsi="Georgia"/>
          <w:sz w:val="24"/>
          <w:szCs w:val="24"/>
          <w:lang w:val="en-GB"/>
        </w:rPr>
        <w:t>Inform Provision Lead</w:t>
      </w:r>
    </w:p>
    <w:p w14:paraId="762BD111" w14:textId="77777777" w:rsidR="00C81DE5" w:rsidRPr="00C81DE5" w:rsidRDefault="00C81DE5" w:rsidP="00C81DE5">
      <w:pPr>
        <w:numPr>
          <w:ilvl w:val="0"/>
          <w:numId w:val="42"/>
        </w:numPr>
        <w:spacing w:before="240" w:after="240"/>
        <w:jc w:val="both"/>
        <w:rPr>
          <w:rFonts w:ascii="Georgia" w:hAnsi="Georgia"/>
          <w:sz w:val="24"/>
          <w:szCs w:val="24"/>
          <w:lang w:val="en-GB"/>
        </w:rPr>
      </w:pPr>
      <w:r w:rsidRPr="00C81DE5">
        <w:rPr>
          <w:rFonts w:ascii="Georgia" w:hAnsi="Georgia"/>
          <w:sz w:val="24"/>
          <w:szCs w:val="24"/>
          <w:lang w:val="en-GB"/>
        </w:rPr>
        <w:t>Call 999 if high risk / not found</w:t>
      </w:r>
    </w:p>
    <w:p w14:paraId="0A00697F" w14:textId="77777777" w:rsidR="00C81DE5" w:rsidRPr="00C81DE5" w:rsidRDefault="00C81DE5" w:rsidP="00C81DE5">
      <w:pPr>
        <w:numPr>
          <w:ilvl w:val="0"/>
          <w:numId w:val="42"/>
        </w:numPr>
        <w:spacing w:before="240" w:after="240"/>
        <w:jc w:val="both"/>
        <w:rPr>
          <w:rFonts w:ascii="Georgia" w:hAnsi="Georgia"/>
          <w:sz w:val="24"/>
          <w:szCs w:val="24"/>
          <w:lang w:val="en-GB"/>
        </w:rPr>
      </w:pPr>
      <w:r w:rsidRPr="00C81DE5">
        <w:rPr>
          <w:rFonts w:ascii="Georgia" w:hAnsi="Georgia"/>
          <w:sz w:val="24"/>
          <w:szCs w:val="24"/>
          <w:lang w:val="en-GB"/>
        </w:rPr>
        <w:t>Inform parents</w:t>
      </w:r>
    </w:p>
    <w:p w14:paraId="4CDBEB67" w14:textId="77777777" w:rsidR="00C81DE5" w:rsidRPr="00C81DE5" w:rsidRDefault="00C81DE5" w:rsidP="00C81DE5">
      <w:pPr>
        <w:numPr>
          <w:ilvl w:val="0"/>
          <w:numId w:val="42"/>
        </w:numPr>
        <w:spacing w:before="240" w:after="240"/>
        <w:jc w:val="both"/>
        <w:rPr>
          <w:rFonts w:ascii="Georgia" w:hAnsi="Georgia"/>
          <w:sz w:val="24"/>
          <w:szCs w:val="24"/>
          <w:lang w:val="en-GB"/>
        </w:rPr>
      </w:pPr>
      <w:r w:rsidRPr="00C81DE5">
        <w:rPr>
          <w:rFonts w:ascii="Georgia" w:hAnsi="Georgia"/>
          <w:sz w:val="24"/>
          <w:szCs w:val="24"/>
          <w:lang w:val="en-GB"/>
        </w:rPr>
        <w:t>Record incident</w:t>
      </w:r>
    </w:p>
    <w:p w14:paraId="2BE2A616" w14:textId="77777777" w:rsidR="00C81DE5" w:rsidRPr="00C81DE5" w:rsidRDefault="00C81DE5" w:rsidP="00C81DE5">
      <w:pPr>
        <w:spacing w:before="240" w:after="240"/>
        <w:jc w:val="both"/>
        <w:rPr>
          <w:rFonts w:ascii="Georgia" w:hAnsi="Georgia"/>
          <w:b/>
          <w:bCs/>
          <w:sz w:val="24"/>
          <w:szCs w:val="24"/>
          <w:lang w:val="en-GB"/>
        </w:rPr>
      </w:pPr>
      <w:r w:rsidRPr="00C81DE5">
        <w:rPr>
          <w:rFonts w:ascii="Segoe UI Emoji" w:hAnsi="Segoe UI Emoji" w:cs="Segoe UI Emoji"/>
          <w:b/>
          <w:bCs/>
          <w:sz w:val="24"/>
          <w:szCs w:val="24"/>
          <w:lang w:val="en-GB"/>
        </w:rPr>
        <w:t>🟠</w:t>
      </w:r>
      <w:r w:rsidRPr="00C81DE5">
        <w:rPr>
          <w:rFonts w:ascii="Georgia" w:hAnsi="Georgia"/>
          <w:b/>
          <w:bCs/>
          <w:sz w:val="24"/>
          <w:szCs w:val="24"/>
          <w:lang w:val="en-GB"/>
        </w:rPr>
        <w:t xml:space="preserve"> Dysregulated Pupil (Off-Site)</w:t>
      </w:r>
    </w:p>
    <w:p w14:paraId="310A6166" w14:textId="77777777" w:rsidR="00C81DE5" w:rsidRPr="00C81DE5" w:rsidRDefault="00C81DE5" w:rsidP="00C81DE5">
      <w:pPr>
        <w:numPr>
          <w:ilvl w:val="0"/>
          <w:numId w:val="43"/>
        </w:numPr>
        <w:spacing w:before="240" w:after="240"/>
        <w:jc w:val="both"/>
        <w:rPr>
          <w:rFonts w:ascii="Georgia" w:hAnsi="Georgia"/>
          <w:sz w:val="24"/>
          <w:szCs w:val="24"/>
          <w:lang w:val="en-GB"/>
        </w:rPr>
      </w:pPr>
      <w:r w:rsidRPr="00C81DE5">
        <w:rPr>
          <w:rFonts w:ascii="Georgia" w:hAnsi="Georgia"/>
          <w:sz w:val="24"/>
          <w:szCs w:val="24"/>
          <w:lang w:val="en-GB"/>
        </w:rPr>
        <w:t>Reduce demands</w:t>
      </w:r>
    </w:p>
    <w:p w14:paraId="764763DD" w14:textId="77777777" w:rsidR="00C81DE5" w:rsidRPr="00C81DE5" w:rsidRDefault="00C81DE5" w:rsidP="00C81DE5">
      <w:pPr>
        <w:numPr>
          <w:ilvl w:val="0"/>
          <w:numId w:val="43"/>
        </w:numPr>
        <w:spacing w:before="240" w:after="240"/>
        <w:jc w:val="both"/>
        <w:rPr>
          <w:rFonts w:ascii="Georgia" w:hAnsi="Georgia"/>
          <w:sz w:val="24"/>
          <w:szCs w:val="24"/>
          <w:lang w:val="en-GB"/>
        </w:rPr>
      </w:pPr>
      <w:r w:rsidRPr="00C81DE5">
        <w:rPr>
          <w:rFonts w:ascii="Georgia" w:hAnsi="Georgia"/>
          <w:sz w:val="24"/>
          <w:szCs w:val="24"/>
          <w:lang w:val="en-GB"/>
        </w:rPr>
        <w:t>Stay calm, offer choices</w:t>
      </w:r>
    </w:p>
    <w:p w14:paraId="2BCEFF03" w14:textId="77777777" w:rsidR="00C81DE5" w:rsidRPr="00C81DE5" w:rsidRDefault="00C81DE5" w:rsidP="00C81DE5">
      <w:pPr>
        <w:numPr>
          <w:ilvl w:val="0"/>
          <w:numId w:val="43"/>
        </w:numPr>
        <w:spacing w:before="240" w:after="240"/>
        <w:jc w:val="both"/>
        <w:rPr>
          <w:rFonts w:ascii="Georgia" w:hAnsi="Georgia"/>
          <w:sz w:val="24"/>
          <w:szCs w:val="24"/>
          <w:lang w:val="en-GB"/>
        </w:rPr>
      </w:pPr>
      <w:r w:rsidRPr="00C81DE5">
        <w:rPr>
          <w:rFonts w:ascii="Georgia" w:hAnsi="Georgia"/>
          <w:sz w:val="24"/>
          <w:szCs w:val="24"/>
          <w:lang w:val="en-GB"/>
        </w:rPr>
        <w:t>Move to quieter space</w:t>
      </w:r>
    </w:p>
    <w:p w14:paraId="3F19D4F4" w14:textId="77777777" w:rsidR="00C81DE5" w:rsidRPr="00C81DE5" w:rsidRDefault="00C81DE5" w:rsidP="00C81DE5">
      <w:pPr>
        <w:numPr>
          <w:ilvl w:val="0"/>
          <w:numId w:val="43"/>
        </w:numPr>
        <w:spacing w:before="240" w:after="240"/>
        <w:jc w:val="both"/>
        <w:rPr>
          <w:rFonts w:ascii="Georgia" w:hAnsi="Georgia"/>
          <w:sz w:val="24"/>
          <w:szCs w:val="24"/>
          <w:lang w:val="en-GB"/>
        </w:rPr>
      </w:pPr>
      <w:r w:rsidRPr="00C81DE5">
        <w:rPr>
          <w:rFonts w:ascii="Georgia" w:hAnsi="Georgia"/>
          <w:sz w:val="24"/>
          <w:szCs w:val="24"/>
          <w:lang w:val="en-GB"/>
        </w:rPr>
        <w:t>Exit venue if needed</w:t>
      </w:r>
    </w:p>
    <w:p w14:paraId="5D0B7DB0" w14:textId="77777777" w:rsidR="00C81DE5" w:rsidRPr="00C81DE5" w:rsidRDefault="00C81DE5" w:rsidP="00C81DE5">
      <w:pPr>
        <w:numPr>
          <w:ilvl w:val="0"/>
          <w:numId w:val="43"/>
        </w:numPr>
        <w:spacing w:before="240" w:after="240"/>
        <w:jc w:val="both"/>
        <w:rPr>
          <w:rFonts w:ascii="Georgia" w:hAnsi="Georgia"/>
          <w:sz w:val="24"/>
          <w:szCs w:val="24"/>
          <w:lang w:val="en-GB"/>
        </w:rPr>
      </w:pPr>
      <w:r w:rsidRPr="00C81DE5">
        <w:rPr>
          <w:rFonts w:ascii="Georgia" w:hAnsi="Georgia"/>
          <w:sz w:val="24"/>
          <w:szCs w:val="24"/>
          <w:lang w:val="en-GB"/>
        </w:rPr>
        <w:t>Call for support if escalating</w:t>
      </w:r>
    </w:p>
    <w:p w14:paraId="1CE1BC1B" w14:textId="77777777" w:rsidR="00C81DE5" w:rsidRPr="00C81DE5" w:rsidRDefault="00C81DE5" w:rsidP="00C81DE5">
      <w:pPr>
        <w:spacing w:before="240" w:after="240"/>
        <w:jc w:val="both"/>
        <w:rPr>
          <w:rFonts w:ascii="Georgia" w:hAnsi="Georgia"/>
          <w:b/>
          <w:bCs/>
          <w:sz w:val="24"/>
          <w:szCs w:val="24"/>
          <w:lang w:val="en-GB"/>
        </w:rPr>
      </w:pPr>
      <w:r w:rsidRPr="00C81DE5">
        <w:rPr>
          <w:rFonts w:ascii="Segoe UI Emoji" w:hAnsi="Segoe UI Emoji" w:cs="Segoe UI Emoji"/>
          <w:b/>
          <w:bCs/>
          <w:sz w:val="24"/>
          <w:szCs w:val="24"/>
          <w:lang w:val="en-GB"/>
        </w:rPr>
        <w:t>🟢</w:t>
      </w:r>
      <w:r w:rsidRPr="00C81DE5">
        <w:rPr>
          <w:rFonts w:ascii="Georgia" w:hAnsi="Georgia"/>
          <w:b/>
          <w:bCs/>
          <w:sz w:val="24"/>
          <w:szCs w:val="24"/>
          <w:lang w:val="en-GB"/>
        </w:rPr>
        <w:t xml:space="preserve"> Before Leaving Site</w:t>
      </w:r>
    </w:p>
    <w:p w14:paraId="1AFA1241" w14:textId="77777777" w:rsidR="00C81DE5" w:rsidRPr="00C81DE5" w:rsidRDefault="00C81DE5" w:rsidP="00C81DE5">
      <w:pPr>
        <w:numPr>
          <w:ilvl w:val="0"/>
          <w:numId w:val="44"/>
        </w:numPr>
        <w:spacing w:before="240" w:after="240"/>
        <w:jc w:val="both"/>
        <w:rPr>
          <w:rFonts w:ascii="Georgia" w:hAnsi="Georgia"/>
          <w:sz w:val="24"/>
          <w:szCs w:val="24"/>
          <w:lang w:val="en-GB"/>
        </w:rPr>
      </w:pPr>
      <w:r w:rsidRPr="00C81DE5">
        <w:rPr>
          <w:rFonts w:ascii="Georgia" w:hAnsi="Georgia"/>
          <w:sz w:val="24"/>
          <w:szCs w:val="24"/>
          <w:lang w:val="en-GB"/>
        </w:rPr>
        <w:t>Risk assessments checked</w:t>
      </w:r>
    </w:p>
    <w:p w14:paraId="069B152B" w14:textId="77777777" w:rsidR="00C81DE5" w:rsidRPr="00C81DE5" w:rsidRDefault="00C81DE5" w:rsidP="00C81DE5">
      <w:pPr>
        <w:numPr>
          <w:ilvl w:val="0"/>
          <w:numId w:val="44"/>
        </w:numPr>
        <w:spacing w:before="240" w:after="240"/>
        <w:jc w:val="both"/>
        <w:rPr>
          <w:rFonts w:ascii="Georgia" w:hAnsi="Georgia"/>
          <w:sz w:val="24"/>
          <w:szCs w:val="24"/>
          <w:lang w:val="en-GB"/>
        </w:rPr>
      </w:pPr>
      <w:r w:rsidRPr="00C81DE5">
        <w:rPr>
          <w:rFonts w:ascii="Georgia" w:hAnsi="Georgia"/>
          <w:sz w:val="24"/>
          <w:szCs w:val="24"/>
          <w:lang w:val="en-GB"/>
        </w:rPr>
        <w:t>Phone + contacts ready</w:t>
      </w:r>
    </w:p>
    <w:p w14:paraId="0687C607" w14:textId="77777777" w:rsidR="00C81DE5" w:rsidRPr="00C81DE5" w:rsidRDefault="00C81DE5" w:rsidP="00C81DE5">
      <w:pPr>
        <w:numPr>
          <w:ilvl w:val="0"/>
          <w:numId w:val="44"/>
        </w:numPr>
        <w:spacing w:before="240" w:after="240"/>
        <w:jc w:val="both"/>
        <w:rPr>
          <w:rFonts w:ascii="Georgia" w:hAnsi="Georgia"/>
          <w:sz w:val="24"/>
          <w:szCs w:val="24"/>
          <w:lang w:val="en-GB"/>
        </w:rPr>
      </w:pPr>
      <w:r w:rsidRPr="00C81DE5">
        <w:rPr>
          <w:rFonts w:ascii="Georgia" w:hAnsi="Georgia"/>
          <w:sz w:val="24"/>
          <w:szCs w:val="24"/>
          <w:lang w:val="en-GB"/>
        </w:rPr>
        <w:t>First aid kit</w:t>
      </w:r>
    </w:p>
    <w:p w14:paraId="21C49EE3" w14:textId="77777777" w:rsidR="00C81DE5" w:rsidRPr="00C81DE5" w:rsidRDefault="00C81DE5" w:rsidP="00C81DE5">
      <w:pPr>
        <w:numPr>
          <w:ilvl w:val="0"/>
          <w:numId w:val="44"/>
        </w:numPr>
        <w:spacing w:before="240" w:after="240"/>
        <w:jc w:val="both"/>
        <w:rPr>
          <w:rFonts w:ascii="Georgia" w:hAnsi="Georgia"/>
          <w:sz w:val="24"/>
          <w:szCs w:val="24"/>
          <w:lang w:val="en-GB"/>
        </w:rPr>
      </w:pPr>
      <w:r w:rsidRPr="00C81DE5">
        <w:rPr>
          <w:rFonts w:ascii="Georgia" w:hAnsi="Georgia"/>
          <w:sz w:val="24"/>
          <w:szCs w:val="24"/>
          <w:lang w:val="en-GB"/>
        </w:rPr>
        <w:t>Clear plan and roles</w:t>
      </w:r>
    </w:p>
    <w:p w14:paraId="0F10219E" w14:textId="77777777" w:rsidR="00C81DE5" w:rsidRPr="00C81DE5" w:rsidRDefault="00C81DE5" w:rsidP="00C81DE5">
      <w:pPr>
        <w:spacing w:before="240" w:after="240"/>
        <w:jc w:val="both"/>
        <w:rPr>
          <w:rFonts w:ascii="Georgia" w:hAnsi="Georgia"/>
          <w:b/>
          <w:bCs/>
          <w:sz w:val="24"/>
          <w:szCs w:val="24"/>
          <w:lang w:val="en-GB"/>
        </w:rPr>
      </w:pPr>
      <w:r w:rsidRPr="00C81DE5">
        <w:rPr>
          <w:rFonts w:ascii="Segoe UI Emoji" w:hAnsi="Segoe UI Emoji" w:cs="Segoe UI Emoji"/>
          <w:b/>
          <w:bCs/>
          <w:sz w:val="24"/>
          <w:szCs w:val="24"/>
          <w:lang w:val="en-GB"/>
        </w:rPr>
        <w:t>🔵</w:t>
      </w:r>
      <w:r w:rsidRPr="00C81DE5">
        <w:rPr>
          <w:rFonts w:ascii="Georgia" w:hAnsi="Georgia"/>
          <w:b/>
          <w:bCs/>
          <w:sz w:val="24"/>
          <w:szCs w:val="24"/>
          <w:lang w:val="en-GB"/>
        </w:rPr>
        <w:t xml:space="preserve"> During Visit</w:t>
      </w:r>
    </w:p>
    <w:p w14:paraId="78E651E2" w14:textId="77777777" w:rsidR="00C81DE5" w:rsidRPr="00C81DE5" w:rsidRDefault="00C81DE5" w:rsidP="00C81DE5">
      <w:pPr>
        <w:numPr>
          <w:ilvl w:val="0"/>
          <w:numId w:val="45"/>
        </w:numPr>
        <w:spacing w:before="240" w:after="240"/>
        <w:jc w:val="both"/>
        <w:rPr>
          <w:rFonts w:ascii="Georgia" w:hAnsi="Georgia"/>
          <w:sz w:val="24"/>
          <w:szCs w:val="24"/>
          <w:lang w:val="en-GB"/>
        </w:rPr>
      </w:pPr>
      <w:r w:rsidRPr="00C81DE5">
        <w:rPr>
          <w:rFonts w:ascii="Georgia" w:hAnsi="Georgia"/>
          <w:sz w:val="24"/>
          <w:szCs w:val="24"/>
          <w:lang w:val="en-GB"/>
        </w:rPr>
        <w:t>Maintain supervision</w:t>
      </w:r>
    </w:p>
    <w:p w14:paraId="36E040BD" w14:textId="77777777" w:rsidR="00C81DE5" w:rsidRPr="00C81DE5" w:rsidRDefault="00C81DE5" w:rsidP="00C81DE5">
      <w:pPr>
        <w:numPr>
          <w:ilvl w:val="0"/>
          <w:numId w:val="45"/>
        </w:numPr>
        <w:spacing w:before="240" w:after="240"/>
        <w:jc w:val="both"/>
        <w:rPr>
          <w:rFonts w:ascii="Georgia" w:hAnsi="Georgia"/>
          <w:sz w:val="24"/>
          <w:szCs w:val="24"/>
          <w:lang w:val="en-GB"/>
        </w:rPr>
      </w:pPr>
      <w:r w:rsidRPr="00C81DE5">
        <w:rPr>
          <w:rFonts w:ascii="Georgia" w:hAnsi="Georgia"/>
          <w:sz w:val="24"/>
          <w:szCs w:val="24"/>
          <w:lang w:val="en-GB"/>
        </w:rPr>
        <w:t>Watch for triggers</w:t>
      </w:r>
    </w:p>
    <w:p w14:paraId="54207364" w14:textId="77777777" w:rsidR="00C81DE5" w:rsidRPr="00C81DE5" w:rsidRDefault="00C81DE5" w:rsidP="00C81DE5">
      <w:pPr>
        <w:numPr>
          <w:ilvl w:val="0"/>
          <w:numId w:val="45"/>
        </w:numPr>
        <w:spacing w:before="240" w:after="240"/>
        <w:jc w:val="both"/>
        <w:rPr>
          <w:rFonts w:ascii="Georgia" w:hAnsi="Georgia"/>
          <w:sz w:val="24"/>
          <w:szCs w:val="24"/>
          <w:lang w:val="en-GB"/>
        </w:rPr>
      </w:pPr>
      <w:r w:rsidRPr="00C81DE5">
        <w:rPr>
          <w:rFonts w:ascii="Georgia" w:hAnsi="Georgia"/>
          <w:sz w:val="24"/>
          <w:szCs w:val="24"/>
          <w:lang w:val="en-GB"/>
        </w:rPr>
        <w:lastRenderedPageBreak/>
        <w:t>Be ready to leave early</w:t>
      </w:r>
    </w:p>
    <w:p w14:paraId="7BF7B045" w14:textId="77777777" w:rsidR="00C81DE5" w:rsidRPr="00C81DE5" w:rsidRDefault="00C81DE5" w:rsidP="00C81DE5">
      <w:pPr>
        <w:spacing w:before="240" w:after="240"/>
        <w:jc w:val="both"/>
        <w:rPr>
          <w:rFonts w:ascii="Georgia" w:hAnsi="Georgia"/>
          <w:b/>
          <w:bCs/>
          <w:sz w:val="24"/>
          <w:szCs w:val="24"/>
          <w:lang w:val="en-GB"/>
        </w:rPr>
      </w:pPr>
      <w:r w:rsidRPr="00C81DE5">
        <w:rPr>
          <w:rFonts w:ascii="Segoe UI Emoji" w:hAnsi="Segoe UI Emoji" w:cs="Segoe UI Emoji"/>
          <w:b/>
          <w:bCs/>
          <w:sz w:val="24"/>
          <w:szCs w:val="24"/>
          <w:lang w:val="en-GB"/>
        </w:rPr>
        <w:t>⚫</w:t>
      </w:r>
      <w:r w:rsidRPr="00C81DE5">
        <w:rPr>
          <w:rFonts w:ascii="Georgia" w:hAnsi="Georgia"/>
          <w:b/>
          <w:bCs/>
          <w:sz w:val="24"/>
          <w:szCs w:val="24"/>
          <w:lang w:val="en-GB"/>
        </w:rPr>
        <w:t xml:space="preserve"> After Visit</w:t>
      </w:r>
    </w:p>
    <w:p w14:paraId="68324B50" w14:textId="77777777" w:rsidR="00C81DE5" w:rsidRPr="00C81DE5" w:rsidRDefault="00C81DE5" w:rsidP="00C81DE5">
      <w:pPr>
        <w:numPr>
          <w:ilvl w:val="0"/>
          <w:numId w:val="46"/>
        </w:numPr>
        <w:spacing w:before="240" w:after="240"/>
        <w:jc w:val="both"/>
        <w:rPr>
          <w:rFonts w:ascii="Georgia" w:hAnsi="Georgia"/>
          <w:sz w:val="24"/>
          <w:szCs w:val="24"/>
          <w:lang w:val="en-GB"/>
        </w:rPr>
      </w:pPr>
      <w:r w:rsidRPr="00C81DE5">
        <w:rPr>
          <w:rFonts w:ascii="Georgia" w:hAnsi="Georgia"/>
          <w:sz w:val="24"/>
          <w:szCs w:val="24"/>
          <w:lang w:val="en-GB"/>
        </w:rPr>
        <w:t>Account for all pupils</w:t>
      </w:r>
    </w:p>
    <w:p w14:paraId="6C802CD4" w14:textId="77777777" w:rsidR="00C81DE5" w:rsidRPr="00C81DE5" w:rsidRDefault="00C81DE5" w:rsidP="00C81DE5">
      <w:pPr>
        <w:numPr>
          <w:ilvl w:val="0"/>
          <w:numId w:val="46"/>
        </w:numPr>
        <w:spacing w:before="240" w:after="240"/>
        <w:jc w:val="both"/>
        <w:rPr>
          <w:rFonts w:ascii="Georgia" w:hAnsi="Georgia"/>
          <w:sz w:val="24"/>
          <w:szCs w:val="24"/>
          <w:lang w:val="en-GB"/>
        </w:rPr>
      </w:pPr>
      <w:r w:rsidRPr="00C81DE5">
        <w:rPr>
          <w:rFonts w:ascii="Georgia" w:hAnsi="Georgia"/>
          <w:sz w:val="24"/>
          <w:szCs w:val="24"/>
          <w:lang w:val="en-GB"/>
        </w:rPr>
        <w:t>Record incidents</w:t>
      </w:r>
    </w:p>
    <w:p w14:paraId="0C44A905" w14:textId="77777777" w:rsidR="00C81DE5" w:rsidRPr="00C81DE5" w:rsidRDefault="00C81DE5" w:rsidP="00C81DE5">
      <w:pPr>
        <w:numPr>
          <w:ilvl w:val="0"/>
          <w:numId w:val="46"/>
        </w:numPr>
        <w:spacing w:before="240" w:after="240"/>
        <w:jc w:val="both"/>
        <w:rPr>
          <w:rFonts w:ascii="Georgia" w:hAnsi="Georgia"/>
          <w:sz w:val="24"/>
          <w:szCs w:val="24"/>
          <w:lang w:val="en-GB"/>
        </w:rPr>
      </w:pPr>
      <w:r w:rsidRPr="00C81DE5">
        <w:rPr>
          <w:rFonts w:ascii="Georgia" w:hAnsi="Georgia"/>
          <w:sz w:val="24"/>
          <w:szCs w:val="24"/>
          <w:lang w:val="en-GB"/>
        </w:rPr>
        <w:t>Share concerns</w:t>
      </w:r>
    </w:p>
    <w:p w14:paraId="64799B97" w14:textId="77777777" w:rsidR="00C81DE5" w:rsidRPr="00C81DE5" w:rsidRDefault="00C81DE5">
      <w:pPr>
        <w:spacing w:before="240" w:after="240"/>
        <w:jc w:val="both"/>
        <w:rPr>
          <w:rFonts w:ascii="Georgia" w:hAnsi="Georgia"/>
          <w:sz w:val="24"/>
          <w:szCs w:val="24"/>
        </w:rPr>
      </w:pPr>
    </w:p>
    <w:sectPr w:rsidR="00C81DE5" w:rsidRPr="00C81DE5">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915D9" w14:textId="77777777" w:rsidR="001335B3" w:rsidRDefault="001335B3" w:rsidP="00FE2028">
      <w:pPr>
        <w:spacing w:line="240" w:lineRule="auto"/>
      </w:pPr>
      <w:r>
        <w:separator/>
      </w:r>
    </w:p>
  </w:endnote>
  <w:endnote w:type="continuationSeparator" w:id="0">
    <w:p w14:paraId="5664DEE8" w14:textId="77777777" w:rsidR="001335B3" w:rsidRDefault="001335B3" w:rsidP="00FE20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982F9AA-4583-490C-9053-284AE18D0E4D}"/>
    <w:embedBold r:id="rId2" w:fontKey="{C47D390A-3889-4127-8FE5-902E08609370}"/>
  </w:font>
  <w:font w:name="Cambria">
    <w:panose1 w:val="02040503050406030204"/>
    <w:charset w:val="00"/>
    <w:family w:val="roman"/>
    <w:pitch w:val="variable"/>
    <w:sig w:usb0="E00006FF" w:usb1="420024FF" w:usb2="02000000" w:usb3="00000000" w:csb0="0000019F" w:csb1="00000000"/>
    <w:embedRegular r:id="rId3" w:fontKey="{1F872205-6E95-4CB2-A6C4-38A5F5921DA2}"/>
  </w:font>
  <w:font w:name="Segoe UI Emoji">
    <w:panose1 w:val="020B0502040204020203"/>
    <w:charset w:val="00"/>
    <w:family w:val="swiss"/>
    <w:pitch w:val="variable"/>
    <w:sig w:usb0="00000003" w:usb1="02000000" w:usb2="08000000" w:usb3="00000000" w:csb0="00000001" w:csb1="00000000"/>
    <w:embedBold r:id="rId4" w:fontKey="{DA0BFEBC-AEC0-4582-A28D-3D8B1EE79C27}"/>
  </w:font>
  <w:font w:name="Calibri">
    <w:panose1 w:val="020F0502020204030204"/>
    <w:charset w:val="00"/>
    <w:family w:val="swiss"/>
    <w:pitch w:val="variable"/>
    <w:sig w:usb0="E4002EFF" w:usb1="C200247B" w:usb2="00000009" w:usb3="00000000" w:csb0="000001FF" w:csb1="00000000"/>
    <w:embedRegular r:id="rId5" w:fontKey="{E96BCC45-7319-464A-9C17-B98F277D10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E2702" w14:textId="77777777" w:rsidR="001335B3" w:rsidRDefault="001335B3" w:rsidP="00FE2028">
      <w:pPr>
        <w:spacing w:line="240" w:lineRule="auto"/>
      </w:pPr>
      <w:r>
        <w:separator/>
      </w:r>
    </w:p>
  </w:footnote>
  <w:footnote w:type="continuationSeparator" w:id="0">
    <w:p w14:paraId="5BE3E9E2" w14:textId="77777777" w:rsidR="001335B3" w:rsidRDefault="001335B3" w:rsidP="00FE20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061E5" w14:textId="188DBA17" w:rsidR="00FE2028" w:rsidRDefault="00FE2028">
    <w:pPr>
      <w:pStyle w:val="Header"/>
    </w:pPr>
    <w:r>
      <w:rPr>
        <w:noProof/>
      </w:rPr>
      <mc:AlternateContent>
        <mc:Choice Requires="wps">
          <w:drawing>
            <wp:anchor distT="0" distB="0" distL="114300" distR="114300" simplePos="0" relativeHeight="251660288" behindDoc="0" locked="0" layoutInCell="1" allowOverlap="1" wp14:anchorId="1028CBFD" wp14:editId="0DD9F56A">
              <wp:simplePos x="0" y="0"/>
              <wp:positionH relativeFrom="column">
                <wp:posOffset>868680</wp:posOffset>
              </wp:positionH>
              <wp:positionV relativeFrom="paragraph">
                <wp:posOffset>243840</wp:posOffset>
              </wp:positionV>
              <wp:extent cx="4061460" cy="373380"/>
              <wp:effectExtent l="0" t="0" r="0" b="7620"/>
              <wp:wrapNone/>
              <wp:docPr id="247238655" name="Text Box 1"/>
              <wp:cNvGraphicFramePr/>
              <a:graphic xmlns:a="http://schemas.openxmlformats.org/drawingml/2006/main">
                <a:graphicData uri="http://schemas.microsoft.com/office/word/2010/wordprocessingShape">
                  <wps:wsp>
                    <wps:cNvSpPr txBox="1"/>
                    <wps:spPr>
                      <a:xfrm>
                        <a:off x="0" y="0"/>
                        <a:ext cx="4061460" cy="373380"/>
                      </a:xfrm>
                      <a:prstGeom prst="rect">
                        <a:avLst/>
                      </a:prstGeom>
                      <a:solidFill>
                        <a:schemeClr val="bg2"/>
                      </a:solidFill>
                      <a:ln w="6350">
                        <a:noFill/>
                      </a:ln>
                    </wps:spPr>
                    <wps:txbx>
                      <w:txbxContent>
                        <w:p w14:paraId="6E56814D" w14:textId="610D0496" w:rsidR="00FE2028" w:rsidRPr="00FE2028" w:rsidRDefault="00FE2028">
                          <w:pPr>
                            <w:rPr>
                              <w:rFonts w:ascii="Georgia" w:hAnsi="Georgia"/>
                              <w:b/>
                              <w:bCs/>
                              <w:sz w:val="40"/>
                              <w:szCs w:val="40"/>
                            </w:rPr>
                          </w:pPr>
                          <w:r w:rsidRPr="00FE2028">
                            <w:rPr>
                              <w:rFonts w:ascii="Georgia" w:hAnsi="Georgia"/>
                              <w:b/>
                              <w:bCs/>
                              <w:sz w:val="40"/>
                              <w:szCs w:val="40"/>
                            </w:rPr>
                            <w:t>Health and Safety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28CBFD" id="_x0000_t202" coordsize="21600,21600" o:spt="202" path="m,l,21600r21600,l21600,xe">
              <v:stroke joinstyle="miter"/>
              <v:path gradientshapeok="t" o:connecttype="rect"/>
            </v:shapetype>
            <v:shape id="Text Box 1" o:spid="_x0000_s1026" type="#_x0000_t202" style="position:absolute;margin-left:68.4pt;margin-top:19.2pt;width:319.8pt;height:29.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" fillcolor="#eeece1 [3214]" stroked="f" strokeweight=".5pt">
              <v:textbox>
                <w:txbxContent>
                  <w:p w14:paraId="6E56814D" w14:textId="610D0496" w:rsidR="00FE2028" w:rsidRPr="00FE2028" w:rsidRDefault="00FE2028">
                    <w:pPr>
                      <w:rPr>
                        <w:rFonts w:ascii="Georgia" w:hAnsi="Georgia"/>
                        <w:b/>
                        <w:bCs/>
                        <w:sz w:val="40"/>
                        <w:szCs w:val="40"/>
                      </w:rPr>
                    </w:pPr>
                    <w:r w:rsidRPr="00FE2028">
                      <w:rPr>
                        <w:rFonts w:ascii="Georgia" w:hAnsi="Georgia"/>
                        <w:b/>
                        <w:bCs/>
                        <w:sz w:val="40"/>
                        <w:szCs w:val="40"/>
                      </w:rPr>
                      <w:t>Health and Safety Policy</w:t>
                    </w:r>
                  </w:p>
                </w:txbxContent>
              </v:textbox>
            </v:shape>
          </w:pict>
        </mc:Fallback>
      </mc:AlternateContent>
    </w:r>
    <w:r>
      <w:rPr>
        <w:noProof/>
      </w:rPr>
      <mc:AlternateContent>
        <mc:Choice Requires="wps">
          <w:drawing>
            <wp:anchor distT="0" distB="0" distL="118745" distR="118745" simplePos="0" relativeHeight="251659264" behindDoc="1" locked="0" layoutInCell="1" allowOverlap="0" wp14:anchorId="03B0ED76" wp14:editId="3592725A">
              <wp:simplePos x="0" y="0"/>
              <wp:positionH relativeFrom="margin">
                <wp:posOffset>-723900</wp:posOffset>
              </wp:positionH>
              <wp:positionV relativeFrom="page">
                <wp:posOffset>220980</wp:posOffset>
              </wp:positionV>
              <wp:extent cx="7330440" cy="1341120"/>
              <wp:effectExtent l="0" t="0" r="3810" b="0"/>
              <wp:wrapSquare wrapText="bothSides"/>
              <wp:docPr id="197" name="Rectangle 200"/>
              <wp:cNvGraphicFramePr/>
              <a:graphic xmlns:a="http://schemas.openxmlformats.org/drawingml/2006/main">
                <a:graphicData uri="http://schemas.microsoft.com/office/word/2010/wordprocessingShape">
                  <wps:wsp>
                    <wps:cNvSpPr/>
                    <wps:spPr>
                      <a:xfrm>
                        <a:off x="0" y="0"/>
                        <a:ext cx="7330440" cy="13411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44281" w14:textId="77777777" w:rsidR="00FE2028" w:rsidRDefault="00FE2028" w:rsidP="003440EC">
                          <w:pPr>
                            <w:pStyle w:val="Header"/>
                            <w:rPr>
                              <w:caps/>
                              <w:color w:val="FFFFFF" w:themeColor="background1"/>
                            </w:rPr>
                          </w:pPr>
                          <w:r>
                            <w:rPr>
                              <w:caps/>
                              <w:color w:val="FFFFFF" w:themeColor="background1"/>
                            </w:rPr>
                            <w:t xml:space="preserve">    </w:t>
                          </w:r>
                          <w:r>
                            <w:rPr>
                              <w:caps/>
                              <w:noProof/>
                              <w:color w:val="FFFFFF" w:themeColor="background1"/>
                            </w:rPr>
                            <w:drawing>
                              <wp:inline distT="0" distB="0" distL="0" distR="0" wp14:anchorId="7776A1CD" wp14:editId="1D2A3EAB">
                                <wp:extent cx="1224280" cy="1224280"/>
                                <wp:effectExtent l="0" t="0" r="0" b="0"/>
                                <wp:docPr id="330507617" name="Picture 1" descr="Edu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07617" name="Picture 1" descr="Educatio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3B0ED76" id="Rectangle 200" o:spid="_x0000_s1027" style="position:absolute;margin-left:-57pt;margin-top:17.4pt;width:577.2pt;height:105.6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" o:allowoverlap="f" fillcolor="#eeece1 [3214]" stroked="f" strokeweight="2pt">
              <v:textbox>
                <w:txbxContent>
                  <w:p w14:paraId="26044281" w14:textId="77777777" w:rsidR="00FE2028" w:rsidRDefault="00FE2028" w:rsidP="003440EC">
                    <w:pPr>
                      <w:pStyle w:val="Header"/>
                      <w:rPr>
                        <w:caps/>
                        <w:color w:val="FFFFFF" w:themeColor="background1"/>
                      </w:rPr>
                    </w:pPr>
                    <w:r>
                      <w:rPr>
                        <w:caps/>
                        <w:color w:val="FFFFFF" w:themeColor="background1"/>
                      </w:rPr>
                      <w:t xml:space="preserve">    </w:t>
                    </w:r>
                    <w:r>
                      <w:rPr>
                        <w:caps/>
                        <w:noProof/>
                        <w:color w:val="FFFFFF" w:themeColor="background1"/>
                      </w:rPr>
                      <w:drawing>
                        <wp:inline distT="0" distB="0" distL="0" distR="0" wp14:anchorId="7776A1CD" wp14:editId="1D2A3EAB">
                          <wp:extent cx="1224280" cy="1224280"/>
                          <wp:effectExtent l="0" t="0" r="0" b="0"/>
                          <wp:docPr id="330507617" name="Picture 1" descr="Edu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07617" name="Picture 1" descr="Educatio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inline>
                      </w:drawing>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18D7"/>
    <w:multiLevelType w:val="multilevel"/>
    <w:tmpl w:val="3E361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D589F"/>
    <w:multiLevelType w:val="multilevel"/>
    <w:tmpl w:val="086EE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D38BE"/>
    <w:multiLevelType w:val="multilevel"/>
    <w:tmpl w:val="079C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53821"/>
    <w:multiLevelType w:val="multilevel"/>
    <w:tmpl w:val="24F6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43312"/>
    <w:multiLevelType w:val="multilevel"/>
    <w:tmpl w:val="00342A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B636BF"/>
    <w:multiLevelType w:val="multilevel"/>
    <w:tmpl w:val="D71E3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F96443"/>
    <w:multiLevelType w:val="multilevel"/>
    <w:tmpl w:val="72E6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A34AE4"/>
    <w:multiLevelType w:val="multilevel"/>
    <w:tmpl w:val="8AC2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CE0AA0"/>
    <w:multiLevelType w:val="hybridMultilevel"/>
    <w:tmpl w:val="C9D692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404792B"/>
    <w:multiLevelType w:val="multilevel"/>
    <w:tmpl w:val="4F863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DD6215"/>
    <w:multiLevelType w:val="multilevel"/>
    <w:tmpl w:val="F7C85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466326"/>
    <w:multiLevelType w:val="multilevel"/>
    <w:tmpl w:val="C9FA0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B31766"/>
    <w:multiLevelType w:val="multilevel"/>
    <w:tmpl w:val="8CC6F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5620EB"/>
    <w:multiLevelType w:val="multilevel"/>
    <w:tmpl w:val="448A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827A22"/>
    <w:multiLevelType w:val="multilevel"/>
    <w:tmpl w:val="58369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51040D"/>
    <w:multiLevelType w:val="multilevel"/>
    <w:tmpl w:val="5104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182547"/>
    <w:multiLevelType w:val="multilevel"/>
    <w:tmpl w:val="B0AE7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A70934"/>
    <w:multiLevelType w:val="multilevel"/>
    <w:tmpl w:val="A2647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A75E76"/>
    <w:multiLevelType w:val="multilevel"/>
    <w:tmpl w:val="1FC0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3E797C"/>
    <w:multiLevelType w:val="multilevel"/>
    <w:tmpl w:val="AD366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F5283C"/>
    <w:multiLevelType w:val="multilevel"/>
    <w:tmpl w:val="9D649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975CC7"/>
    <w:multiLevelType w:val="multilevel"/>
    <w:tmpl w:val="12BE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9427A3"/>
    <w:multiLevelType w:val="multilevel"/>
    <w:tmpl w:val="830A7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503162"/>
    <w:multiLevelType w:val="multilevel"/>
    <w:tmpl w:val="71100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B53917"/>
    <w:multiLevelType w:val="multilevel"/>
    <w:tmpl w:val="AA505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105164"/>
    <w:multiLevelType w:val="multilevel"/>
    <w:tmpl w:val="848C7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FE3598"/>
    <w:multiLevelType w:val="multilevel"/>
    <w:tmpl w:val="87F69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926501"/>
    <w:multiLevelType w:val="multilevel"/>
    <w:tmpl w:val="23A83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034E2D"/>
    <w:multiLevelType w:val="multilevel"/>
    <w:tmpl w:val="D7741A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0372D1"/>
    <w:multiLevelType w:val="multilevel"/>
    <w:tmpl w:val="2C8AF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2B21CC"/>
    <w:multiLevelType w:val="multilevel"/>
    <w:tmpl w:val="9148D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451A4E"/>
    <w:multiLevelType w:val="multilevel"/>
    <w:tmpl w:val="A9968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D22BE7"/>
    <w:multiLevelType w:val="multilevel"/>
    <w:tmpl w:val="D36C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D95023"/>
    <w:multiLevelType w:val="multilevel"/>
    <w:tmpl w:val="320E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FB44C3"/>
    <w:multiLevelType w:val="multilevel"/>
    <w:tmpl w:val="59BE6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E90831"/>
    <w:multiLevelType w:val="multilevel"/>
    <w:tmpl w:val="E0D25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7F0A97"/>
    <w:multiLevelType w:val="multilevel"/>
    <w:tmpl w:val="D0F60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1342A9"/>
    <w:multiLevelType w:val="multilevel"/>
    <w:tmpl w:val="1860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EF10AC"/>
    <w:multiLevelType w:val="multilevel"/>
    <w:tmpl w:val="7090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7F2769"/>
    <w:multiLevelType w:val="hybridMultilevel"/>
    <w:tmpl w:val="46301F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251815"/>
    <w:multiLevelType w:val="multilevel"/>
    <w:tmpl w:val="2A461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593C9D"/>
    <w:multiLevelType w:val="multilevel"/>
    <w:tmpl w:val="1D38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A06C8E"/>
    <w:multiLevelType w:val="multilevel"/>
    <w:tmpl w:val="C4BE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7F1C90"/>
    <w:multiLevelType w:val="multilevel"/>
    <w:tmpl w:val="C8C6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8A277E"/>
    <w:multiLevelType w:val="multilevel"/>
    <w:tmpl w:val="AD46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E84EC9"/>
    <w:multiLevelType w:val="multilevel"/>
    <w:tmpl w:val="60B0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4392850">
    <w:abstractNumId w:val="10"/>
  </w:num>
  <w:num w:numId="2" w16cid:durableId="1434473083">
    <w:abstractNumId w:val="24"/>
  </w:num>
  <w:num w:numId="3" w16cid:durableId="2071535220">
    <w:abstractNumId w:val="1"/>
  </w:num>
  <w:num w:numId="4" w16cid:durableId="1421022450">
    <w:abstractNumId w:val="42"/>
  </w:num>
  <w:num w:numId="5" w16cid:durableId="2106261921">
    <w:abstractNumId w:val="22"/>
  </w:num>
  <w:num w:numId="6" w16cid:durableId="1451558250">
    <w:abstractNumId w:val="17"/>
  </w:num>
  <w:num w:numId="7" w16cid:durableId="353920248">
    <w:abstractNumId w:val="26"/>
  </w:num>
  <w:num w:numId="8" w16cid:durableId="1480997461">
    <w:abstractNumId w:val="23"/>
  </w:num>
  <w:num w:numId="9" w16cid:durableId="108205094">
    <w:abstractNumId w:val="3"/>
  </w:num>
  <w:num w:numId="10" w16cid:durableId="534316621">
    <w:abstractNumId w:val="18"/>
  </w:num>
  <w:num w:numId="11" w16cid:durableId="231352026">
    <w:abstractNumId w:val="31"/>
  </w:num>
  <w:num w:numId="12" w16cid:durableId="397477701">
    <w:abstractNumId w:val="20"/>
  </w:num>
  <w:num w:numId="13" w16cid:durableId="1224178922">
    <w:abstractNumId w:val="6"/>
  </w:num>
  <w:num w:numId="14" w16cid:durableId="165482773">
    <w:abstractNumId w:val="27"/>
  </w:num>
  <w:num w:numId="15" w16cid:durableId="824904563">
    <w:abstractNumId w:val="2"/>
  </w:num>
  <w:num w:numId="16" w16cid:durableId="1168715774">
    <w:abstractNumId w:val="32"/>
  </w:num>
  <w:num w:numId="17" w16cid:durableId="1847819094">
    <w:abstractNumId w:val="30"/>
  </w:num>
  <w:num w:numId="18" w16cid:durableId="655693147">
    <w:abstractNumId w:val="29"/>
  </w:num>
  <w:num w:numId="19" w16cid:durableId="1996374704">
    <w:abstractNumId w:val="45"/>
  </w:num>
  <w:num w:numId="20" w16cid:durableId="1366758964">
    <w:abstractNumId w:val="13"/>
  </w:num>
  <w:num w:numId="21" w16cid:durableId="2088917585">
    <w:abstractNumId w:val="43"/>
  </w:num>
  <w:num w:numId="22" w16cid:durableId="1076051877">
    <w:abstractNumId w:val="16"/>
  </w:num>
  <w:num w:numId="23" w16cid:durableId="1267494232">
    <w:abstractNumId w:val="35"/>
  </w:num>
  <w:num w:numId="24" w16cid:durableId="1558971042">
    <w:abstractNumId w:val="7"/>
  </w:num>
  <w:num w:numId="25" w16cid:durableId="148399223">
    <w:abstractNumId w:val="14"/>
  </w:num>
  <w:num w:numId="26" w16cid:durableId="234903627">
    <w:abstractNumId w:val="44"/>
  </w:num>
  <w:num w:numId="27" w16cid:durableId="503202467">
    <w:abstractNumId w:val="39"/>
  </w:num>
  <w:num w:numId="28" w16cid:durableId="2056927598">
    <w:abstractNumId w:val="8"/>
  </w:num>
  <w:num w:numId="29" w16cid:durableId="1383478538">
    <w:abstractNumId w:val="37"/>
  </w:num>
  <w:num w:numId="30" w16cid:durableId="1725984393">
    <w:abstractNumId w:val="21"/>
  </w:num>
  <w:num w:numId="31" w16cid:durableId="587421164">
    <w:abstractNumId w:val="25"/>
  </w:num>
  <w:num w:numId="32" w16cid:durableId="2015916971">
    <w:abstractNumId w:val="40"/>
  </w:num>
  <w:num w:numId="33" w16cid:durableId="2121146263">
    <w:abstractNumId w:val="15"/>
  </w:num>
  <w:num w:numId="34" w16cid:durableId="2106421114">
    <w:abstractNumId w:val="12"/>
  </w:num>
  <w:num w:numId="35" w16cid:durableId="378166023">
    <w:abstractNumId w:val="34"/>
  </w:num>
  <w:num w:numId="36" w16cid:durableId="1446928284">
    <w:abstractNumId w:val="36"/>
  </w:num>
  <w:num w:numId="37" w16cid:durableId="728961285">
    <w:abstractNumId w:val="4"/>
  </w:num>
  <w:num w:numId="38" w16cid:durableId="678581456">
    <w:abstractNumId w:val="28"/>
  </w:num>
  <w:num w:numId="39" w16cid:durableId="1351101055">
    <w:abstractNumId w:val="19"/>
  </w:num>
  <w:num w:numId="40" w16cid:durableId="645207428">
    <w:abstractNumId w:val="0"/>
  </w:num>
  <w:num w:numId="41" w16cid:durableId="1300113132">
    <w:abstractNumId w:val="11"/>
  </w:num>
  <w:num w:numId="42" w16cid:durableId="1552958614">
    <w:abstractNumId w:val="9"/>
  </w:num>
  <w:num w:numId="43" w16cid:durableId="620497352">
    <w:abstractNumId w:val="41"/>
  </w:num>
  <w:num w:numId="44" w16cid:durableId="1521820586">
    <w:abstractNumId w:val="38"/>
  </w:num>
  <w:num w:numId="45" w16cid:durableId="1673489361">
    <w:abstractNumId w:val="33"/>
  </w:num>
  <w:num w:numId="46" w16cid:durableId="13389966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2A9"/>
    <w:rsid w:val="00004ABF"/>
    <w:rsid w:val="0008366D"/>
    <w:rsid w:val="001335B3"/>
    <w:rsid w:val="00384F35"/>
    <w:rsid w:val="003A7EC8"/>
    <w:rsid w:val="00910D3A"/>
    <w:rsid w:val="00A52B3B"/>
    <w:rsid w:val="00AB363E"/>
    <w:rsid w:val="00B662A9"/>
    <w:rsid w:val="00C81DE5"/>
    <w:rsid w:val="00FE20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D0457"/>
  <w15:docId w15:val="{762DE5BF-D524-4E25-9BD0-009BD76AF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E2028"/>
    <w:pPr>
      <w:tabs>
        <w:tab w:val="center" w:pos="4513"/>
        <w:tab w:val="right" w:pos="9026"/>
      </w:tabs>
      <w:spacing w:line="240" w:lineRule="auto"/>
    </w:pPr>
  </w:style>
  <w:style w:type="character" w:customStyle="1" w:styleId="HeaderChar">
    <w:name w:val="Header Char"/>
    <w:basedOn w:val="DefaultParagraphFont"/>
    <w:link w:val="Header"/>
    <w:uiPriority w:val="99"/>
    <w:rsid w:val="00FE2028"/>
  </w:style>
  <w:style w:type="paragraph" w:styleId="Footer">
    <w:name w:val="footer"/>
    <w:basedOn w:val="Normal"/>
    <w:link w:val="FooterChar"/>
    <w:uiPriority w:val="99"/>
    <w:unhideWhenUsed/>
    <w:rsid w:val="00FE2028"/>
    <w:pPr>
      <w:tabs>
        <w:tab w:val="center" w:pos="4513"/>
        <w:tab w:val="right" w:pos="9026"/>
      </w:tabs>
      <w:spacing w:line="240" w:lineRule="auto"/>
    </w:pPr>
  </w:style>
  <w:style w:type="character" w:customStyle="1" w:styleId="FooterChar">
    <w:name w:val="Footer Char"/>
    <w:basedOn w:val="DefaultParagraphFont"/>
    <w:link w:val="Footer"/>
    <w:uiPriority w:val="99"/>
    <w:rsid w:val="00FE2028"/>
  </w:style>
  <w:style w:type="paragraph" w:styleId="ListParagraph">
    <w:name w:val="List Paragraph"/>
    <w:basedOn w:val="Normal"/>
    <w:uiPriority w:val="34"/>
    <w:qFormat/>
    <w:rsid w:val="00AB36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21</Pages>
  <Words>1521</Words>
  <Characters>8675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Project RESET</cp:lastModifiedBy>
  <cp:revision>3</cp:revision>
  <dcterms:created xsi:type="dcterms:W3CDTF">2026-04-19T14:46:00Z</dcterms:created>
  <dcterms:modified xsi:type="dcterms:W3CDTF">2026-04-28T18:39:00Z</dcterms:modified>
</cp:coreProperties>
</file>