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07F0" w14:textId="77777777" w:rsidR="006D5C05" w:rsidRDefault="006D5C05"/>
    <w:p w14:paraId="4B217F04" w14:textId="1F4620B8" w:rsidR="001F0F84" w:rsidRPr="003440EC" w:rsidRDefault="001F0F84" w:rsidP="001F0F84">
      <w:pPr>
        <w:spacing w:after="200"/>
        <w:rPr>
          <w:rFonts w:ascii="Georgia" w:eastAsia="Cambria" w:hAnsi="Georgia" w:cs="Cambria"/>
          <w:sz w:val="24"/>
          <w:szCs w:val="24"/>
        </w:rPr>
      </w:pPr>
      <w:r w:rsidRPr="003440EC">
        <w:rPr>
          <w:rFonts w:ascii="Georgia" w:eastAsia="Cambria" w:hAnsi="Georgia" w:cs="Cambria"/>
          <w:sz w:val="24"/>
          <w:szCs w:val="24"/>
        </w:rPr>
        <w:t>Policy Author - Matthew Pretty</w:t>
      </w:r>
      <w:r>
        <w:rPr>
          <w:rFonts w:ascii="Georgia" w:eastAsia="Cambria" w:hAnsi="Georgia" w:cs="Cambria"/>
          <w:sz w:val="24"/>
          <w:szCs w:val="24"/>
        </w:rPr>
        <w:t xml:space="preserve"> and Keisha Pretty</w:t>
      </w:r>
      <w:r w:rsidRPr="003440EC">
        <w:rPr>
          <w:rFonts w:ascii="Georgia" w:eastAsia="Cambria" w:hAnsi="Georgia" w:cs="Cambria"/>
          <w:sz w:val="24"/>
          <w:szCs w:val="24"/>
        </w:rPr>
        <w:t xml:space="preserve"> - Director</w:t>
      </w:r>
      <w:r>
        <w:rPr>
          <w:rFonts w:ascii="Georgia" w:eastAsia="Cambria" w:hAnsi="Georgia" w:cs="Cambria"/>
          <w:sz w:val="24"/>
          <w:szCs w:val="24"/>
        </w:rPr>
        <w:t>s</w:t>
      </w:r>
      <w:r w:rsidRPr="003440EC">
        <w:rPr>
          <w:rFonts w:ascii="Georgia" w:eastAsia="Cambria" w:hAnsi="Georgia" w:cs="Cambria"/>
          <w:sz w:val="24"/>
          <w:szCs w:val="24"/>
        </w:rPr>
        <w:t xml:space="preserve"> of Project RESET</w:t>
      </w:r>
    </w:p>
    <w:p w14:paraId="5F12A4C0" w14:textId="77777777" w:rsidR="001F0F84" w:rsidRDefault="001F0F84" w:rsidP="001F0F84">
      <w:pPr>
        <w:spacing w:after="200"/>
        <w:rPr>
          <w:rFonts w:ascii="Georgia" w:eastAsia="Cambria" w:hAnsi="Georgia" w:cs="Cambria"/>
          <w:sz w:val="24"/>
          <w:szCs w:val="24"/>
        </w:rPr>
      </w:pPr>
      <w:r w:rsidRPr="003440EC">
        <w:rPr>
          <w:rFonts w:ascii="Georgia" w:eastAsia="Cambria" w:hAnsi="Georgia" w:cs="Cambria"/>
          <w:sz w:val="24"/>
          <w:szCs w:val="24"/>
        </w:rPr>
        <w:t>Date: 1</w:t>
      </w:r>
      <w:r w:rsidRPr="003440EC">
        <w:rPr>
          <w:rFonts w:ascii="Georgia" w:eastAsia="Cambria" w:hAnsi="Georgia" w:cs="Cambria"/>
          <w:sz w:val="24"/>
          <w:szCs w:val="24"/>
          <w:vertAlign w:val="superscript"/>
        </w:rPr>
        <w:t>st</w:t>
      </w:r>
      <w:r w:rsidRPr="003440EC">
        <w:rPr>
          <w:rFonts w:ascii="Georgia" w:eastAsia="Cambria" w:hAnsi="Georgia" w:cs="Cambria"/>
          <w:sz w:val="24"/>
          <w:szCs w:val="24"/>
        </w:rPr>
        <w:t xml:space="preserve"> September 2025   Review date: 1 August 2026</w:t>
      </w:r>
    </w:p>
    <w:p w14:paraId="47C319D6" w14:textId="77777777" w:rsidR="00627D67" w:rsidRDefault="00627D67" w:rsidP="001F0F84">
      <w:pPr>
        <w:spacing w:after="200"/>
        <w:rPr>
          <w:rFonts w:ascii="Georgia" w:eastAsia="Cambria" w:hAnsi="Georgia" w:cs="Cambria"/>
          <w:sz w:val="24"/>
          <w:szCs w:val="24"/>
        </w:rPr>
      </w:pPr>
    </w:p>
    <w:p w14:paraId="2FFCAEA7" w14:textId="77777777" w:rsidR="00627D67" w:rsidRDefault="00627D67" w:rsidP="001F0F84">
      <w:pPr>
        <w:spacing w:after="200"/>
        <w:rPr>
          <w:rFonts w:ascii="Georgia" w:eastAsia="Cambria" w:hAnsi="Georgia" w:cs="Cambria"/>
          <w:sz w:val="24"/>
          <w:szCs w:val="24"/>
        </w:rPr>
      </w:pPr>
    </w:p>
    <w:p w14:paraId="219BBACF" w14:textId="77777777" w:rsidR="00627D67" w:rsidRDefault="00627D67" w:rsidP="001F0F84">
      <w:pPr>
        <w:spacing w:after="200"/>
        <w:rPr>
          <w:rFonts w:ascii="Georgia" w:eastAsia="Cambria" w:hAnsi="Georgia" w:cs="Cambria"/>
          <w:sz w:val="24"/>
          <w:szCs w:val="24"/>
        </w:rPr>
      </w:pPr>
    </w:p>
    <w:p w14:paraId="1A17B334" w14:textId="77777777" w:rsidR="00627D67" w:rsidRDefault="00627D67" w:rsidP="001F0F84">
      <w:pPr>
        <w:spacing w:after="200"/>
        <w:rPr>
          <w:rFonts w:ascii="Georgia" w:eastAsia="Cambria" w:hAnsi="Georgia" w:cs="Cambria"/>
          <w:sz w:val="24"/>
          <w:szCs w:val="24"/>
        </w:rPr>
      </w:pPr>
    </w:p>
    <w:p w14:paraId="0495FDBD" w14:textId="77777777" w:rsidR="00627D67" w:rsidRDefault="00627D67" w:rsidP="001F0F84">
      <w:pPr>
        <w:spacing w:after="200"/>
        <w:rPr>
          <w:rFonts w:ascii="Georgia" w:eastAsia="Cambria" w:hAnsi="Georgia" w:cs="Cambria"/>
          <w:sz w:val="24"/>
          <w:szCs w:val="24"/>
        </w:rPr>
      </w:pPr>
    </w:p>
    <w:p w14:paraId="28D15EBC" w14:textId="77777777" w:rsidR="00627D67" w:rsidRDefault="00627D67" w:rsidP="001F0F84">
      <w:pPr>
        <w:spacing w:after="200"/>
        <w:rPr>
          <w:rFonts w:ascii="Georgia" w:eastAsia="Cambria" w:hAnsi="Georgia" w:cs="Cambria"/>
          <w:sz w:val="24"/>
          <w:szCs w:val="24"/>
        </w:rPr>
      </w:pPr>
    </w:p>
    <w:p w14:paraId="4B988695" w14:textId="77777777" w:rsidR="00627D67" w:rsidRDefault="00627D67" w:rsidP="001F0F84">
      <w:pPr>
        <w:spacing w:after="200"/>
        <w:rPr>
          <w:rFonts w:ascii="Georgia" w:eastAsia="Cambria" w:hAnsi="Georgia" w:cs="Cambria"/>
          <w:sz w:val="24"/>
          <w:szCs w:val="24"/>
        </w:rPr>
      </w:pPr>
    </w:p>
    <w:p w14:paraId="21398C0B" w14:textId="77777777" w:rsidR="00627D67" w:rsidRDefault="00627D67" w:rsidP="001F0F84">
      <w:pPr>
        <w:spacing w:after="200"/>
        <w:rPr>
          <w:rFonts w:ascii="Georgia" w:eastAsia="Cambria" w:hAnsi="Georgia" w:cs="Cambria"/>
          <w:sz w:val="24"/>
          <w:szCs w:val="24"/>
        </w:rPr>
      </w:pPr>
    </w:p>
    <w:p w14:paraId="1B23E5F2" w14:textId="77777777" w:rsidR="00627D67" w:rsidRDefault="00627D67" w:rsidP="001F0F84">
      <w:pPr>
        <w:spacing w:after="200"/>
        <w:rPr>
          <w:rFonts w:ascii="Georgia" w:eastAsia="Cambria" w:hAnsi="Georgia" w:cs="Cambria"/>
          <w:sz w:val="24"/>
          <w:szCs w:val="24"/>
        </w:rPr>
      </w:pPr>
    </w:p>
    <w:p w14:paraId="6C02E829" w14:textId="77777777" w:rsidR="00627D67" w:rsidRDefault="00627D67" w:rsidP="001F0F84">
      <w:pPr>
        <w:spacing w:after="200"/>
        <w:rPr>
          <w:rFonts w:ascii="Georgia" w:eastAsia="Cambria" w:hAnsi="Georgia" w:cs="Cambria"/>
          <w:sz w:val="24"/>
          <w:szCs w:val="24"/>
        </w:rPr>
      </w:pPr>
    </w:p>
    <w:p w14:paraId="512AAB40" w14:textId="77777777" w:rsidR="00627D67" w:rsidRDefault="00627D67" w:rsidP="001F0F84">
      <w:pPr>
        <w:spacing w:after="200"/>
        <w:rPr>
          <w:rFonts w:ascii="Georgia" w:eastAsia="Cambria" w:hAnsi="Georgia" w:cs="Cambria"/>
          <w:sz w:val="24"/>
          <w:szCs w:val="24"/>
        </w:rPr>
      </w:pPr>
    </w:p>
    <w:p w14:paraId="15A5C093" w14:textId="77777777" w:rsidR="00627D67" w:rsidRDefault="00627D67" w:rsidP="001F0F84">
      <w:pPr>
        <w:spacing w:after="200"/>
        <w:rPr>
          <w:rFonts w:ascii="Georgia" w:eastAsia="Cambria" w:hAnsi="Georgia" w:cs="Cambria"/>
          <w:sz w:val="24"/>
          <w:szCs w:val="24"/>
        </w:rPr>
      </w:pPr>
    </w:p>
    <w:p w14:paraId="3EA78041" w14:textId="77777777" w:rsidR="00627D67" w:rsidRDefault="00627D67" w:rsidP="001F0F84">
      <w:pPr>
        <w:spacing w:after="200"/>
        <w:rPr>
          <w:rFonts w:ascii="Georgia" w:eastAsia="Cambria" w:hAnsi="Georgia" w:cs="Cambria"/>
          <w:sz w:val="24"/>
          <w:szCs w:val="24"/>
        </w:rPr>
      </w:pPr>
    </w:p>
    <w:p w14:paraId="24793494" w14:textId="77777777" w:rsidR="00627D67" w:rsidRDefault="00627D67" w:rsidP="001F0F84">
      <w:pPr>
        <w:spacing w:after="200"/>
        <w:rPr>
          <w:rFonts w:ascii="Georgia" w:eastAsia="Cambria" w:hAnsi="Georgia" w:cs="Cambria"/>
          <w:sz w:val="24"/>
          <w:szCs w:val="24"/>
        </w:rPr>
      </w:pPr>
    </w:p>
    <w:p w14:paraId="10C0D5A9" w14:textId="77777777" w:rsidR="00627D67" w:rsidRDefault="00627D67" w:rsidP="001F0F84">
      <w:pPr>
        <w:spacing w:after="200"/>
        <w:rPr>
          <w:rFonts w:ascii="Georgia" w:eastAsia="Cambria" w:hAnsi="Georgia" w:cs="Cambria"/>
          <w:sz w:val="24"/>
          <w:szCs w:val="24"/>
        </w:rPr>
      </w:pPr>
    </w:p>
    <w:p w14:paraId="0F0E8AB8" w14:textId="77777777" w:rsidR="00627D67" w:rsidRDefault="00627D67" w:rsidP="001F0F84">
      <w:pPr>
        <w:spacing w:after="200"/>
        <w:rPr>
          <w:rFonts w:ascii="Georgia" w:eastAsia="Cambria" w:hAnsi="Georgia" w:cs="Cambria"/>
          <w:sz w:val="24"/>
          <w:szCs w:val="24"/>
        </w:rPr>
      </w:pPr>
    </w:p>
    <w:p w14:paraId="76FDA85F" w14:textId="77777777" w:rsidR="00627D67" w:rsidRDefault="00627D67" w:rsidP="001F0F84">
      <w:pPr>
        <w:spacing w:after="200"/>
        <w:rPr>
          <w:rFonts w:ascii="Georgia" w:eastAsia="Cambria" w:hAnsi="Georgia" w:cs="Cambria"/>
          <w:sz w:val="24"/>
          <w:szCs w:val="24"/>
        </w:rPr>
      </w:pPr>
    </w:p>
    <w:p w14:paraId="098D6D93" w14:textId="77777777" w:rsidR="00627D67" w:rsidRDefault="00627D67" w:rsidP="001F0F84">
      <w:pPr>
        <w:spacing w:after="200"/>
        <w:rPr>
          <w:rFonts w:ascii="Georgia" w:eastAsia="Cambria" w:hAnsi="Georgia" w:cs="Cambria"/>
          <w:sz w:val="24"/>
          <w:szCs w:val="24"/>
        </w:rPr>
      </w:pPr>
    </w:p>
    <w:p w14:paraId="5CAC1C3C" w14:textId="77777777" w:rsidR="00627D67" w:rsidRDefault="00627D67" w:rsidP="001F0F84">
      <w:pPr>
        <w:spacing w:after="200"/>
        <w:rPr>
          <w:rFonts w:ascii="Georgia" w:eastAsia="Cambria" w:hAnsi="Georgia" w:cs="Cambria"/>
          <w:sz w:val="24"/>
          <w:szCs w:val="24"/>
        </w:rPr>
      </w:pPr>
    </w:p>
    <w:p w14:paraId="691F86A0" w14:textId="77777777" w:rsidR="00627D67" w:rsidRDefault="00627D67" w:rsidP="001F0F84">
      <w:pPr>
        <w:spacing w:after="200"/>
        <w:rPr>
          <w:rFonts w:ascii="Georgia" w:eastAsia="Cambria" w:hAnsi="Georgia" w:cs="Cambria"/>
          <w:sz w:val="24"/>
          <w:szCs w:val="24"/>
        </w:rPr>
      </w:pPr>
    </w:p>
    <w:p w14:paraId="3A5E9DB6" w14:textId="77777777" w:rsidR="00627D67" w:rsidRDefault="00627D67" w:rsidP="001F0F84">
      <w:pPr>
        <w:spacing w:after="200"/>
        <w:rPr>
          <w:rFonts w:ascii="Georgia" w:eastAsia="Cambria" w:hAnsi="Georgia" w:cs="Cambria"/>
          <w:sz w:val="24"/>
          <w:szCs w:val="24"/>
        </w:rPr>
      </w:pPr>
    </w:p>
    <w:p w14:paraId="3D719D9C" w14:textId="77777777" w:rsidR="00627D67" w:rsidRDefault="00627D67" w:rsidP="001F0F84">
      <w:pPr>
        <w:spacing w:after="200"/>
        <w:rPr>
          <w:rFonts w:ascii="Georgia" w:eastAsia="Cambria" w:hAnsi="Georgia" w:cs="Cambria"/>
          <w:sz w:val="24"/>
          <w:szCs w:val="24"/>
        </w:rPr>
      </w:pPr>
    </w:p>
    <w:p w14:paraId="11749CC0" w14:textId="77777777" w:rsidR="00627D67" w:rsidRPr="00627D67" w:rsidRDefault="00627D67" w:rsidP="00627D67">
      <w:pPr>
        <w:spacing w:after="200"/>
        <w:rPr>
          <w:rFonts w:ascii="Georgia" w:eastAsia="Cambria" w:hAnsi="Georgia" w:cs="Cambria"/>
          <w:b/>
          <w:bCs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b/>
          <w:bCs/>
          <w:sz w:val="24"/>
          <w:szCs w:val="24"/>
          <w:lang w:val="en-GB"/>
        </w:rPr>
        <w:lastRenderedPageBreak/>
        <w:t>1. Introduction</w:t>
      </w:r>
    </w:p>
    <w:p w14:paraId="41AE2513" w14:textId="77777777" w:rsidR="00627D67" w:rsidRPr="00627D67" w:rsidRDefault="00627D67" w:rsidP="00627D67">
      <w:p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>Project Reset is committed to providing high-quality mentoring and tutoring support. We value feedback and take all complaints seriously, using them as an opportunity to improve our services.</w:t>
      </w:r>
    </w:p>
    <w:p w14:paraId="50D13400" w14:textId="77777777" w:rsidR="00627D67" w:rsidRPr="00627D67" w:rsidRDefault="00627D67" w:rsidP="00627D67">
      <w:p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>This policy outlines how concerns and complaints can be raised and how they will be managed fairly, consistently, and promptly.</w:t>
      </w:r>
    </w:p>
    <w:p w14:paraId="04C4C5A3" w14:textId="3A5DF4B9" w:rsidR="00627D67" w:rsidRPr="00627D67" w:rsidRDefault="00627D67" w:rsidP="00627D67">
      <w:pPr>
        <w:spacing w:after="200"/>
        <w:rPr>
          <w:rFonts w:ascii="Georgia" w:eastAsia="Cambria" w:hAnsi="Georgia" w:cs="Cambria"/>
          <w:sz w:val="24"/>
          <w:szCs w:val="24"/>
          <w:lang w:val="en-GB"/>
        </w:rPr>
      </w:pPr>
    </w:p>
    <w:p w14:paraId="0BDEA555" w14:textId="77777777" w:rsidR="00627D67" w:rsidRPr="00627D67" w:rsidRDefault="00627D67" w:rsidP="00627D67">
      <w:pPr>
        <w:spacing w:after="200"/>
        <w:rPr>
          <w:rFonts w:ascii="Georgia" w:eastAsia="Cambria" w:hAnsi="Georgia" w:cs="Cambria"/>
          <w:b/>
          <w:bCs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b/>
          <w:bCs/>
          <w:sz w:val="24"/>
          <w:szCs w:val="24"/>
          <w:lang w:val="en-GB"/>
        </w:rPr>
        <w:t>2. What is a Complaint?</w:t>
      </w:r>
    </w:p>
    <w:p w14:paraId="77795A4F" w14:textId="77777777" w:rsidR="00627D67" w:rsidRPr="00627D67" w:rsidRDefault="00627D67" w:rsidP="00627D67">
      <w:p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>A complaint is any expression of dissatisfaction about:</w:t>
      </w:r>
    </w:p>
    <w:p w14:paraId="058A7DE4" w14:textId="77777777" w:rsidR="00627D67" w:rsidRPr="00627D67" w:rsidRDefault="00627D67" w:rsidP="00627D67">
      <w:pPr>
        <w:numPr>
          <w:ilvl w:val="0"/>
          <w:numId w:val="1"/>
        </w:num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 xml:space="preserve">The quality of provision or support </w:t>
      </w:r>
    </w:p>
    <w:p w14:paraId="2D0C4A9A" w14:textId="77777777" w:rsidR="00627D67" w:rsidRPr="00627D67" w:rsidRDefault="00627D67" w:rsidP="00627D67">
      <w:pPr>
        <w:numPr>
          <w:ilvl w:val="0"/>
          <w:numId w:val="1"/>
        </w:num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 xml:space="preserve">The conduct of a tutor, mentor, or representative </w:t>
      </w:r>
    </w:p>
    <w:p w14:paraId="4B96C751" w14:textId="77777777" w:rsidR="00627D67" w:rsidRPr="00627D67" w:rsidRDefault="00627D67" w:rsidP="00627D67">
      <w:pPr>
        <w:numPr>
          <w:ilvl w:val="0"/>
          <w:numId w:val="1"/>
        </w:num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 xml:space="preserve">Communication or service delivery </w:t>
      </w:r>
    </w:p>
    <w:p w14:paraId="7269524D" w14:textId="77777777" w:rsidR="00627D67" w:rsidRPr="00627D67" w:rsidRDefault="00627D67" w:rsidP="00627D67">
      <w:pPr>
        <w:numPr>
          <w:ilvl w:val="0"/>
          <w:numId w:val="1"/>
        </w:num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 xml:space="preserve">Safeguarding or welfare concerns (see note below) </w:t>
      </w:r>
    </w:p>
    <w:p w14:paraId="4D87590B" w14:textId="77777777" w:rsidR="00627D67" w:rsidRPr="00627D67" w:rsidRDefault="00627D67" w:rsidP="00627D67">
      <w:pPr>
        <w:spacing w:after="200"/>
        <w:rPr>
          <w:rFonts w:ascii="Georgia" w:eastAsia="Cambria" w:hAnsi="Georgia" w:cs="Cambria"/>
          <w:b/>
          <w:bCs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b/>
          <w:bCs/>
          <w:sz w:val="24"/>
          <w:szCs w:val="24"/>
          <w:lang w:val="en-GB"/>
        </w:rPr>
        <w:t>Important</w:t>
      </w:r>
    </w:p>
    <w:p w14:paraId="5C6FEB9D" w14:textId="77777777" w:rsidR="00627D67" w:rsidRPr="00627D67" w:rsidRDefault="00627D67" w:rsidP="00627D67">
      <w:p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>Safeguarding concerns will always be treated as a priority and managed in line with our Safeguarding Policy.</w:t>
      </w:r>
    </w:p>
    <w:p w14:paraId="4CAEC019" w14:textId="41822D15" w:rsidR="00627D67" w:rsidRPr="00627D67" w:rsidRDefault="00627D67" w:rsidP="00627D67">
      <w:pPr>
        <w:spacing w:after="200"/>
        <w:rPr>
          <w:rFonts w:ascii="Georgia" w:eastAsia="Cambria" w:hAnsi="Georgia" w:cs="Cambria"/>
          <w:sz w:val="24"/>
          <w:szCs w:val="24"/>
          <w:lang w:val="en-GB"/>
        </w:rPr>
      </w:pPr>
    </w:p>
    <w:p w14:paraId="670C65A8" w14:textId="77777777" w:rsidR="00627D67" w:rsidRPr="00627D67" w:rsidRDefault="00627D67" w:rsidP="00627D67">
      <w:pPr>
        <w:spacing w:after="200"/>
        <w:rPr>
          <w:rFonts w:ascii="Georgia" w:eastAsia="Cambria" w:hAnsi="Georgia" w:cs="Cambria"/>
          <w:b/>
          <w:bCs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b/>
          <w:bCs/>
          <w:sz w:val="24"/>
          <w:szCs w:val="24"/>
          <w:lang w:val="en-GB"/>
        </w:rPr>
        <w:t>3. Principles</w:t>
      </w:r>
    </w:p>
    <w:p w14:paraId="61A4D16B" w14:textId="77777777" w:rsidR="00627D67" w:rsidRPr="00627D67" w:rsidRDefault="00627D67" w:rsidP="00627D67">
      <w:p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>We aim to ensure that all complaints are:</w:t>
      </w:r>
    </w:p>
    <w:p w14:paraId="0B02EB96" w14:textId="77777777" w:rsidR="00627D67" w:rsidRPr="00627D67" w:rsidRDefault="00627D67" w:rsidP="00627D67">
      <w:pPr>
        <w:numPr>
          <w:ilvl w:val="0"/>
          <w:numId w:val="2"/>
        </w:num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 xml:space="preserve">Taken seriously and treated respectfully </w:t>
      </w:r>
    </w:p>
    <w:p w14:paraId="0A149AAF" w14:textId="77777777" w:rsidR="00627D67" w:rsidRPr="00627D67" w:rsidRDefault="00627D67" w:rsidP="00627D67">
      <w:pPr>
        <w:numPr>
          <w:ilvl w:val="0"/>
          <w:numId w:val="2"/>
        </w:num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 xml:space="preserve">Handled promptly and fairly </w:t>
      </w:r>
    </w:p>
    <w:p w14:paraId="537EE019" w14:textId="77777777" w:rsidR="00627D67" w:rsidRPr="00627D67" w:rsidRDefault="00627D67" w:rsidP="00627D67">
      <w:pPr>
        <w:numPr>
          <w:ilvl w:val="0"/>
          <w:numId w:val="2"/>
        </w:num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 xml:space="preserve">Investigated thoroughly </w:t>
      </w:r>
    </w:p>
    <w:p w14:paraId="45680595" w14:textId="77777777" w:rsidR="00627D67" w:rsidRPr="00627D67" w:rsidRDefault="00627D67" w:rsidP="00627D67">
      <w:pPr>
        <w:numPr>
          <w:ilvl w:val="0"/>
          <w:numId w:val="2"/>
        </w:num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 xml:space="preserve">Resolved wherever possible </w:t>
      </w:r>
    </w:p>
    <w:p w14:paraId="42AB118D" w14:textId="77777777" w:rsidR="00627D67" w:rsidRPr="00627D67" w:rsidRDefault="00627D67" w:rsidP="00627D67">
      <w:pPr>
        <w:numPr>
          <w:ilvl w:val="0"/>
          <w:numId w:val="2"/>
        </w:num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>Used to improve our practice</w:t>
      </w:r>
    </w:p>
    <w:p w14:paraId="425AA92D" w14:textId="77777777" w:rsidR="00627D67" w:rsidRDefault="00627D67" w:rsidP="001F0F84">
      <w:pPr>
        <w:spacing w:after="200"/>
        <w:rPr>
          <w:rFonts w:ascii="Georgia" w:eastAsia="Cambria" w:hAnsi="Georgia" w:cs="Cambria"/>
          <w:sz w:val="24"/>
          <w:szCs w:val="24"/>
        </w:rPr>
      </w:pPr>
    </w:p>
    <w:p w14:paraId="15091249" w14:textId="77777777" w:rsidR="00627D67" w:rsidRDefault="00627D67" w:rsidP="001F0F84">
      <w:pPr>
        <w:spacing w:after="200"/>
        <w:rPr>
          <w:rFonts w:ascii="Georgia" w:eastAsia="Cambria" w:hAnsi="Georgia" w:cs="Cambria"/>
          <w:sz w:val="24"/>
          <w:szCs w:val="24"/>
        </w:rPr>
      </w:pPr>
    </w:p>
    <w:p w14:paraId="173FED25" w14:textId="77777777" w:rsidR="00627D67" w:rsidRPr="00627D67" w:rsidRDefault="00627D67" w:rsidP="00627D67">
      <w:pPr>
        <w:spacing w:after="200"/>
        <w:rPr>
          <w:rFonts w:ascii="Georgia" w:eastAsia="Cambria" w:hAnsi="Georgia" w:cs="Cambria"/>
          <w:b/>
          <w:bCs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b/>
          <w:bCs/>
          <w:sz w:val="24"/>
          <w:szCs w:val="24"/>
          <w:lang w:val="en-GB"/>
        </w:rPr>
        <w:lastRenderedPageBreak/>
        <w:t>4. How to Make a Complaint</w:t>
      </w:r>
    </w:p>
    <w:p w14:paraId="0A79517A" w14:textId="77777777" w:rsidR="00627D67" w:rsidRPr="00627D67" w:rsidRDefault="00627D67" w:rsidP="00627D67">
      <w:p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>Complaints can be made by:</w:t>
      </w:r>
    </w:p>
    <w:p w14:paraId="6B376F2A" w14:textId="77777777" w:rsidR="00627D67" w:rsidRPr="00627D67" w:rsidRDefault="00627D67" w:rsidP="00627D67">
      <w:pPr>
        <w:numPr>
          <w:ilvl w:val="0"/>
          <w:numId w:val="3"/>
        </w:num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 xml:space="preserve">Parents/carers </w:t>
      </w:r>
    </w:p>
    <w:p w14:paraId="48B080CA" w14:textId="77777777" w:rsidR="00627D67" w:rsidRPr="00627D67" w:rsidRDefault="00627D67" w:rsidP="00627D67">
      <w:pPr>
        <w:numPr>
          <w:ilvl w:val="0"/>
          <w:numId w:val="3"/>
        </w:num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 xml:space="preserve">Young people </w:t>
      </w:r>
    </w:p>
    <w:p w14:paraId="364999D4" w14:textId="77777777" w:rsidR="00627D67" w:rsidRPr="00627D67" w:rsidRDefault="00627D67" w:rsidP="00627D67">
      <w:pPr>
        <w:numPr>
          <w:ilvl w:val="0"/>
          <w:numId w:val="3"/>
        </w:num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 xml:space="preserve">Schools or referring organisations </w:t>
      </w:r>
    </w:p>
    <w:p w14:paraId="409F28B1" w14:textId="77777777" w:rsidR="00627D67" w:rsidRPr="00627D67" w:rsidRDefault="00627D67" w:rsidP="00627D67">
      <w:pPr>
        <w:numPr>
          <w:ilvl w:val="0"/>
          <w:numId w:val="3"/>
        </w:num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 xml:space="preserve">Tutors, mentors, or professionals </w:t>
      </w:r>
    </w:p>
    <w:p w14:paraId="34E8DD80" w14:textId="77777777" w:rsidR="00627D67" w:rsidRPr="00627D67" w:rsidRDefault="00627D67" w:rsidP="00627D67">
      <w:pPr>
        <w:spacing w:after="200"/>
        <w:rPr>
          <w:rFonts w:ascii="Georgia" w:eastAsia="Cambria" w:hAnsi="Georgia" w:cs="Cambria"/>
          <w:b/>
          <w:bCs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b/>
          <w:bCs/>
          <w:sz w:val="24"/>
          <w:szCs w:val="24"/>
          <w:lang w:val="en-GB"/>
        </w:rPr>
        <w:t>Contact Details</w:t>
      </w:r>
    </w:p>
    <w:p w14:paraId="6486511D" w14:textId="77777777" w:rsidR="00627D67" w:rsidRPr="00627D67" w:rsidRDefault="00627D67" w:rsidP="00627D67">
      <w:p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>Complaints should be submitted via email to:</w:t>
      </w:r>
      <w:r w:rsidRPr="00627D67">
        <w:rPr>
          <w:rFonts w:ascii="Georgia" w:eastAsia="Cambria" w:hAnsi="Georgia" w:cs="Cambria"/>
          <w:sz w:val="24"/>
          <w:szCs w:val="24"/>
          <w:lang w:val="en-GB"/>
        </w:rPr>
        <w:br/>
      </w:r>
      <w:r w:rsidRPr="00627D67">
        <w:rPr>
          <w:rFonts w:ascii="Georgia" w:eastAsia="Cambria" w:hAnsi="Georgia" w:cs="Cambria"/>
          <w:b/>
          <w:bCs/>
          <w:sz w:val="24"/>
          <w:szCs w:val="24"/>
          <w:lang w:val="en-GB"/>
        </w:rPr>
        <w:t>safeguarding@projectresetap.co.uk</w:t>
      </w:r>
    </w:p>
    <w:p w14:paraId="0FE2A8AB" w14:textId="77777777" w:rsidR="00627D67" w:rsidRPr="00627D67" w:rsidRDefault="00627D67" w:rsidP="00627D67">
      <w:p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>Please include:</w:t>
      </w:r>
    </w:p>
    <w:p w14:paraId="056D6784" w14:textId="77777777" w:rsidR="00627D67" w:rsidRPr="00627D67" w:rsidRDefault="00627D67" w:rsidP="00627D67">
      <w:pPr>
        <w:numPr>
          <w:ilvl w:val="0"/>
          <w:numId w:val="4"/>
        </w:num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 xml:space="preserve">Your name and contact details </w:t>
      </w:r>
    </w:p>
    <w:p w14:paraId="5128D9B1" w14:textId="77777777" w:rsidR="00627D67" w:rsidRPr="00627D67" w:rsidRDefault="00627D67" w:rsidP="00627D67">
      <w:pPr>
        <w:numPr>
          <w:ilvl w:val="0"/>
          <w:numId w:val="4"/>
        </w:num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 xml:space="preserve">Details of the complaint </w:t>
      </w:r>
    </w:p>
    <w:p w14:paraId="2734319F" w14:textId="77777777" w:rsidR="00627D67" w:rsidRPr="00627D67" w:rsidRDefault="00627D67" w:rsidP="00627D67">
      <w:pPr>
        <w:numPr>
          <w:ilvl w:val="0"/>
          <w:numId w:val="4"/>
        </w:num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 xml:space="preserve">Any relevant dates, times, or evidence </w:t>
      </w:r>
    </w:p>
    <w:p w14:paraId="18605DD5" w14:textId="180F333E" w:rsidR="00627D67" w:rsidRPr="00627D67" w:rsidRDefault="00627D67" w:rsidP="00627D67">
      <w:pPr>
        <w:spacing w:after="200"/>
        <w:rPr>
          <w:rFonts w:ascii="Georgia" w:eastAsia="Cambria" w:hAnsi="Georgia" w:cs="Cambria"/>
          <w:sz w:val="24"/>
          <w:szCs w:val="24"/>
          <w:lang w:val="en-GB"/>
        </w:rPr>
      </w:pPr>
    </w:p>
    <w:p w14:paraId="43FC6947" w14:textId="77777777" w:rsidR="00627D67" w:rsidRPr="00627D67" w:rsidRDefault="00627D67" w:rsidP="00627D67">
      <w:pPr>
        <w:spacing w:after="200"/>
        <w:rPr>
          <w:rFonts w:ascii="Georgia" w:eastAsia="Cambria" w:hAnsi="Georgia" w:cs="Cambria"/>
          <w:b/>
          <w:bCs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b/>
          <w:bCs/>
          <w:sz w:val="24"/>
          <w:szCs w:val="24"/>
          <w:lang w:val="en-GB"/>
        </w:rPr>
        <w:t>5. Complaints Leads</w:t>
      </w:r>
    </w:p>
    <w:p w14:paraId="455FABC6" w14:textId="77777777" w:rsidR="00627D67" w:rsidRPr="00627D67" w:rsidRDefault="00627D67" w:rsidP="00627D67">
      <w:p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>The designated Complaints Leads for Project Reset are:</w:t>
      </w:r>
    </w:p>
    <w:p w14:paraId="024DA2C0" w14:textId="77777777" w:rsidR="00627D67" w:rsidRPr="00627D67" w:rsidRDefault="00627D67" w:rsidP="00627D67">
      <w:pPr>
        <w:numPr>
          <w:ilvl w:val="0"/>
          <w:numId w:val="5"/>
        </w:num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b/>
          <w:bCs/>
          <w:sz w:val="24"/>
          <w:szCs w:val="24"/>
          <w:lang w:val="en-GB"/>
        </w:rPr>
        <w:t>Matthew Pretty</w:t>
      </w:r>
      <w:r w:rsidRPr="00627D67">
        <w:rPr>
          <w:rFonts w:ascii="Georgia" w:eastAsia="Cambria" w:hAnsi="Georgia" w:cs="Cambria"/>
          <w:sz w:val="24"/>
          <w:szCs w:val="24"/>
          <w:lang w:val="en-GB"/>
        </w:rPr>
        <w:t xml:space="preserve"> </w:t>
      </w:r>
    </w:p>
    <w:p w14:paraId="77694EBA" w14:textId="77777777" w:rsidR="00627D67" w:rsidRPr="00627D67" w:rsidRDefault="00627D67" w:rsidP="00627D67">
      <w:pPr>
        <w:numPr>
          <w:ilvl w:val="0"/>
          <w:numId w:val="5"/>
        </w:num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b/>
          <w:bCs/>
          <w:sz w:val="24"/>
          <w:szCs w:val="24"/>
          <w:lang w:val="en-GB"/>
        </w:rPr>
        <w:t>Keisha Pretty</w:t>
      </w:r>
      <w:r w:rsidRPr="00627D67">
        <w:rPr>
          <w:rFonts w:ascii="Georgia" w:eastAsia="Cambria" w:hAnsi="Georgia" w:cs="Cambria"/>
          <w:sz w:val="24"/>
          <w:szCs w:val="24"/>
          <w:lang w:val="en-GB"/>
        </w:rPr>
        <w:t xml:space="preserve"> </w:t>
      </w:r>
    </w:p>
    <w:p w14:paraId="1DFE3182" w14:textId="77777777" w:rsidR="00627D67" w:rsidRPr="00627D67" w:rsidRDefault="00627D67" w:rsidP="00627D67">
      <w:p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>They are responsible for overseeing the complaints process, ensuring that all concerns are handled fairly, consistently, and in line with this policy.</w:t>
      </w:r>
    </w:p>
    <w:p w14:paraId="6B149DD6" w14:textId="77777777" w:rsidR="00627D67" w:rsidRDefault="00627D67" w:rsidP="001F0F84">
      <w:pPr>
        <w:spacing w:after="200"/>
        <w:rPr>
          <w:rFonts w:ascii="Georgia" w:eastAsia="Cambria" w:hAnsi="Georgia" w:cs="Cambria"/>
          <w:sz w:val="24"/>
          <w:szCs w:val="24"/>
        </w:rPr>
      </w:pPr>
    </w:p>
    <w:p w14:paraId="035C5638" w14:textId="77777777" w:rsidR="00627D67" w:rsidRPr="00627D67" w:rsidRDefault="00627D67" w:rsidP="00627D67">
      <w:pPr>
        <w:spacing w:after="200"/>
        <w:rPr>
          <w:rFonts w:ascii="Georgia" w:eastAsia="Cambria" w:hAnsi="Georgia" w:cs="Cambria"/>
          <w:b/>
          <w:bCs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b/>
          <w:bCs/>
          <w:sz w:val="24"/>
          <w:szCs w:val="24"/>
          <w:lang w:val="en-GB"/>
        </w:rPr>
        <w:t>6. Complaints Procedure</w:t>
      </w:r>
    </w:p>
    <w:p w14:paraId="0864548D" w14:textId="77777777" w:rsidR="00627D67" w:rsidRPr="00627D67" w:rsidRDefault="00627D67" w:rsidP="00627D67">
      <w:pPr>
        <w:spacing w:after="200"/>
        <w:rPr>
          <w:rFonts w:ascii="Georgia" w:eastAsia="Cambria" w:hAnsi="Georgia" w:cs="Cambria"/>
          <w:b/>
          <w:bCs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b/>
          <w:bCs/>
          <w:sz w:val="24"/>
          <w:szCs w:val="24"/>
          <w:lang w:val="en-GB"/>
        </w:rPr>
        <w:t>Stage 1 – Informal Resolution</w:t>
      </w:r>
    </w:p>
    <w:p w14:paraId="0C0C4D2A" w14:textId="77777777" w:rsidR="00627D67" w:rsidRPr="00627D67" w:rsidRDefault="00627D67" w:rsidP="00627D67">
      <w:p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>Where appropriate, concerns should first be raised informally with Project Reset. We will aim to resolve the issue quickly and collaboratively.</w:t>
      </w:r>
    </w:p>
    <w:p w14:paraId="4EF8F09D" w14:textId="77777777" w:rsidR="00627D67" w:rsidRPr="00627D67" w:rsidRDefault="00627D67" w:rsidP="00627D67">
      <w:p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b/>
          <w:bCs/>
          <w:sz w:val="24"/>
          <w:szCs w:val="24"/>
          <w:lang w:val="en-GB"/>
        </w:rPr>
        <w:t>Timescale:</w:t>
      </w:r>
      <w:r w:rsidRPr="00627D67">
        <w:rPr>
          <w:rFonts w:ascii="Georgia" w:eastAsia="Cambria" w:hAnsi="Georgia" w:cs="Cambria"/>
          <w:sz w:val="24"/>
          <w:szCs w:val="24"/>
          <w:lang w:val="en-GB"/>
        </w:rPr>
        <w:t xml:space="preserve"> Response within </w:t>
      </w:r>
      <w:r w:rsidRPr="00627D67">
        <w:rPr>
          <w:rFonts w:ascii="Georgia" w:eastAsia="Cambria" w:hAnsi="Georgia" w:cs="Cambria"/>
          <w:b/>
          <w:bCs/>
          <w:sz w:val="24"/>
          <w:szCs w:val="24"/>
          <w:lang w:val="en-GB"/>
        </w:rPr>
        <w:t>3 working days</w:t>
      </w:r>
    </w:p>
    <w:p w14:paraId="3F33A541" w14:textId="6B45B49F" w:rsidR="00627D67" w:rsidRPr="00627D67" w:rsidRDefault="00627D67" w:rsidP="00627D67">
      <w:pPr>
        <w:spacing w:after="200"/>
        <w:rPr>
          <w:rFonts w:ascii="Georgia" w:eastAsia="Cambria" w:hAnsi="Georgia" w:cs="Cambria"/>
          <w:sz w:val="24"/>
          <w:szCs w:val="24"/>
          <w:lang w:val="en-GB"/>
        </w:rPr>
      </w:pPr>
    </w:p>
    <w:p w14:paraId="3B578FDF" w14:textId="77777777" w:rsidR="00627D67" w:rsidRPr="00627D67" w:rsidRDefault="00627D67" w:rsidP="00627D67">
      <w:pPr>
        <w:spacing w:after="200"/>
        <w:rPr>
          <w:rFonts w:ascii="Georgia" w:eastAsia="Cambria" w:hAnsi="Georgia" w:cs="Cambria"/>
          <w:b/>
          <w:bCs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b/>
          <w:bCs/>
          <w:sz w:val="24"/>
          <w:szCs w:val="24"/>
          <w:lang w:val="en-GB"/>
        </w:rPr>
        <w:t>Stage 2 – Formal Complaint</w:t>
      </w:r>
    </w:p>
    <w:p w14:paraId="29372F03" w14:textId="77777777" w:rsidR="00627D67" w:rsidRPr="00627D67" w:rsidRDefault="00627D67" w:rsidP="00627D67">
      <w:p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>If the issue is not resolved informally, a formal complaint can be submitted in writing.</w:t>
      </w:r>
    </w:p>
    <w:p w14:paraId="45134721" w14:textId="77777777" w:rsidR="00627D67" w:rsidRPr="00627D67" w:rsidRDefault="00627D67" w:rsidP="00627D67">
      <w:p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>We will:</w:t>
      </w:r>
    </w:p>
    <w:p w14:paraId="0F9C89F1" w14:textId="77777777" w:rsidR="00627D67" w:rsidRPr="00627D67" w:rsidRDefault="00627D67" w:rsidP="00627D67">
      <w:pPr>
        <w:numPr>
          <w:ilvl w:val="0"/>
          <w:numId w:val="6"/>
        </w:num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 xml:space="preserve">Acknowledge receipt within </w:t>
      </w:r>
      <w:r w:rsidRPr="00627D67">
        <w:rPr>
          <w:rFonts w:ascii="Georgia" w:eastAsia="Cambria" w:hAnsi="Georgia" w:cs="Cambria"/>
          <w:b/>
          <w:bCs/>
          <w:sz w:val="24"/>
          <w:szCs w:val="24"/>
          <w:lang w:val="en-GB"/>
        </w:rPr>
        <w:t>3 working days</w:t>
      </w:r>
      <w:r w:rsidRPr="00627D67">
        <w:rPr>
          <w:rFonts w:ascii="Georgia" w:eastAsia="Cambria" w:hAnsi="Georgia" w:cs="Cambria"/>
          <w:sz w:val="24"/>
          <w:szCs w:val="24"/>
          <w:lang w:val="en-GB"/>
        </w:rPr>
        <w:t xml:space="preserve"> </w:t>
      </w:r>
    </w:p>
    <w:p w14:paraId="0364AAEF" w14:textId="77777777" w:rsidR="00627D67" w:rsidRPr="00627D67" w:rsidRDefault="00627D67" w:rsidP="00627D67">
      <w:pPr>
        <w:numPr>
          <w:ilvl w:val="0"/>
          <w:numId w:val="6"/>
        </w:num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 xml:space="preserve">Investigate the complaint thoroughly </w:t>
      </w:r>
    </w:p>
    <w:p w14:paraId="47FE5822" w14:textId="77777777" w:rsidR="00627D67" w:rsidRPr="00627D67" w:rsidRDefault="00627D67" w:rsidP="00627D67">
      <w:pPr>
        <w:numPr>
          <w:ilvl w:val="0"/>
          <w:numId w:val="6"/>
        </w:num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 xml:space="preserve">Provide a written response outlining findings and any actions </w:t>
      </w:r>
    </w:p>
    <w:p w14:paraId="0387EADE" w14:textId="77777777" w:rsidR="00627D67" w:rsidRPr="00627D67" w:rsidRDefault="00627D67" w:rsidP="00627D67">
      <w:p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b/>
          <w:bCs/>
          <w:sz w:val="24"/>
          <w:szCs w:val="24"/>
          <w:lang w:val="en-GB"/>
        </w:rPr>
        <w:t>Timescale:</w:t>
      </w:r>
      <w:r w:rsidRPr="00627D67">
        <w:rPr>
          <w:rFonts w:ascii="Georgia" w:eastAsia="Cambria" w:hAnsi="Georgia" w:cs="Cambria"/>
          <w:sz w:val="24"/>
          <w:szCs w:val="24"/>
          <w:lang w:val="en-GB"/>
        </w:rPr>
        <w:t xml:space="preserve"> Full response within </w:t>
      </w:r>
      <w:r w:rsidRPr="00627D67">
        <w:rPr>
          <w:rFonts w:ascii="Georgia" w:eastAsia="Cambria" w:hAnsi="Georgia" w:cs="Cambria"/>
          <w:b/>
          <w:bCs/>
          <w:sz w:val="24"/>
          <w:szCs w:val="24"/>
          <w:lang w:val="en-GB"/>
        </w:rPr>
        <w:t>10 working days</w:t>
      </w:r>
    </w:p>
    <w:p w14:paraId="104A0A50" w14:textId="6C2F1FFC" w:rsidR="00627D67" w:rsidRPr="00627D67" w:rsidRDefault="00627D67" w:rsidP="00627D67">
      <w:pPr>
        <w:spacing w:after="200"/>
        <w:rPr>
          <w:rFonts w:ascii="Georgia" w:eastAsia="Cambria" w:hAnsi="Georgia" w:cs="Cambria"/>
          <w:sz w:val="24"/>
          <w:szCs w:val="24"/>
          <w:lang w:val="en-GB"/>
        </w:rPr>
      </w:pPr>
    </w:p>
    <w:p w14:paraId="037A535E" w14:textId="77777777" w:rsidR="00627D67" w:rsidRPr="00627D67" w:rsidRDefault="00627D67" w:rsidP="00627D67">
      <w:pPr>
        <w:spacing w:after="200"/>
        <w:rPr>
          <w:rFonts w:ascii="Georgia" w:eastAsia="Cambria" w:hAnsi="Georgia" w:cs="Cambria"/>
          <w:b/>
          <w:bCs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b/>
          <w:bCs/>
          <w:sz w:val="24"/>
          <w:szCs w:val="24"/>
          <w:lang w:val="en-GB"/>
        </w:rPr>
        <w:t>Stage 3 – Review / Escalation</w:t>
      </w:r>
    </w:p>
    <w:p w14:paraId="06DCE863" w14:textId="77777777" w:rsidR="00627D67" w:rsidRPr="00627D67" w:rsidRDefault="00627D67" w:rsidP="00627D67">
      <w:p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>If you are not satisfied with the outcome, you may request a review.</w:t>
      </w:r>
    </w:p>
    <w:p w14:paraId="63CBCA05" w14:textId="77777777" w:rsidR="00627D67" w:rsidRPr="00627D67" w:rsidRDefault="00627D67" w:rsidP="00627D67">
      <w:pPr>
        <w:numPr>
          <w:ilvl w:val="0"/>
          <w:numId w:val="7"/>
        </w:num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 xml:space="preserve">A senior member of Project Reset will reassess the complaint </w:t>
      </w:r>
    </w:p>
    <w:p w14:paraId="1C121A87" w14:textId="77777777" w:rsidR="00627D67" w:rsidRPr="00627D67" w:rsidRDefault="00627D67" w:rsidP="00627D67">
      <w:pPr>
        <w:numPr>
          <w:ilvl w:val="0"/>
          <w:numId w:val="7"/>
        </w:num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sz w:val="24"/>
          <w:szCs w:val="24"/>
          <w:lang w:val="en-GB"/>
        </w:rPr>
        <w:t xml:space="preserve">A final decision will be provided in writing </w:t>
      </w:r>
    </w:p>
    <w:p w14:paraId="7D90786B" w14:textId="77777777" w:rsidR="00627D67" w:rsidRPr="00627D67" w:rsidRDefault="00627D67" w:rsidP="00627D67">
      <w:pPr>
        <w:spacing w:after="200"/>
        <w:rPr>
          <w:rFonts w:ascii="Georgia" w:eastAsia="Cambria" w:hAnsi="Georgia" w:cs="Cambria"/>
          <w:sz w:val="24"/>
          <w:szCs w:val="24"/>
          <w:lang w:val="en-GB"/>
        </w:rPr>
      </w:pPr>
      <w:r w:rsidRPr="00627D67">
        <w:rPr>
          <w:rFonts w:ascii="Georgia" w:eastAsia="Cambria" w:hAnsi="Georgia" w:cs="Cambria"/>
          <w:b/>
          <w:bCs/>
          <w:sz w:val="24"/>
          <w:szCs w:val="24"/>
          <w:lang w:val="en-GB"/>
        </w:rPr>
        <w:t>Timescale:</w:t>
      </w:r>
      <w:r w:rsidRPr="00627D67">
        <w:rPr>
          <w:rFonts w:ascii="Georgia" w:eastAsia="Cambria" w:hAnsi="Georgia" w:cs="Cambria"/>
          <w:sz w:val="24"/>
          <w:szCs w:val="24"/>
          <w:lang w:val="en-GB"/>
        </w:rPr>
        <w:t xml:space="preserve"> Response within </w:t>
      </w:r>
      <w:r w:rsidRPr="00627D67">
        <w:rPr>
          <w:rFonts w:ascii="Georgia" w:eastAsia="Cambria" w:hAnsi="Georgia" w:cs="Cambria"/>
          <w:b/>
          <w:bCs/>
          <w:sz w:val="24"/>
          <w:szCs w:val="24"/>
          <w:lang w:val="en-GB"/>
        </w:rPr>
        <w:t>10 working days</w:t>
      </w:r>
    </w:p>
    <w:p w14:paraId="6236E16F" w14:textId="77777777" w:rsidR="00627D67" w:rsidRPr="00627D67" w:rsidRDefault="00627D67" w:rsidP="001F0F84">
      <w:pPr>
        <w:spacing w:after="200"/>
        <w:rPr>
          <w:rFonts w:ascii="Georgia" w:eastAsia="Cambria" w:hAnsi="Georgia" w:cs="Cambria"/>
          <w:sz w:val="24"/>
          <w:szCs w:val="24"/>
        </w:rPr>
      </w:pPr>
    </w:p>
    <w:p w14:paraId="349E3C95" w14:textId="77777777" w:rsidR="00627D67" w:rsidRPr="00627D67" w:rsidRDefault="00627D67" w:rsidP="00627D67">
      <w:pPr>
        <w:spacing w:line="360" w:lineRule="auto"/>
        <w:rPr>
          <w:rFonts w:ascii="Georgia" w:hAnsi="Georgia"/>
          <w:b/>
          <w:bCs/>
          <w:sz w:val="24"/>
          <w:szCs w:val="24"/>
          <w:lang w:val="en-GB"/>
        </w:rPr>
      </w:pPr>
      <w:r w:rsidRPr="00627D67">
        <w:rPr>
          <w:rFonts w:ascii="Georgia" w:hAnsi="Georgia"/>
          <w:b/>
          <w:bCs/>
          <w:sz w:val="24"/>
          <w:szCs w:val="24"/>
          <w:lang w:val="en-GB"/>
        </w:rPr>
        <w:t>7. Confidentiality</w:t>
      </w:r>
    </w:p>
    <w:p w14:paraId="3586F7A5" w14:textId="77777777" w:rsidR="00627D67" w:rsidRPr="00627D67" w:rsidRDefault="00627D67" w:rsidP="00627D67">
      <w:pPr>
        <w:spacing w:line="360" w:lineRule="auto"/>
        <w:rPr>
          <w:rFonts w:ascii="Georgia" w:hAnsi="Georgia"/>
          <w:sz w:val="24"/>
          <w:szCs w:val="24"/>
          <w:lang w:val="en-GB"/>
        </w:rPr>
      </w:pPr>
      <w:r w:rsidRPr="00627D67">
        <w:rPr>
          <w:rFonts w:ascii="Georgia" w:hAnsi="Georgia"/>
          <w:sz w:val="24"/>
          <w:szCs w:val="24"/>
          <w:lang w:val="en-GB"/>
        </w:rPr>
        <w:t>All complaints will be handled sensitively and confidentially. Information will only be shared where necessary to investigate and resolve the issue.</w:t>
      </w:r>
    </w:p>
    <w:p w14:paraId="15D754C7" w14:textId="46E995BF" w:rsidR="00627D67" w:rsidRPr="00627D67" w:rsidRDefault="00627D67" w:rsidP="00627D67">
      <w:pPr>
        <w:spacing w:line="360" w:lineRule="auto"/>
        <w:rPr>
          <w:rFonts w:ascii="Georgia" w:hAnsi="Georgia"/>
          <w:sz w:val="24"/>
          <w:szCs w:val="24"/>
          <w:lang w:val="en-GB"/>
        </w:rPr>
      </w:pPr>
    </w:p>
    <w:p w14:paraId="00DC15FC" w14:textId="77777777" w:rsidR="00627D67" w:rsidRPr="00627D67" w:rsidRDefault="00627D67" w:rsidP="00627D67">
      <w:pPr>
        <w:spacing w:line="360" w:lineRule="auto"/>
        <w:rPr>
          <w:rFonts w:ascii="Georgia" w:hAnsi="Georgia"/>
          <w:b/>
          <w:bCs/>
          <w:sz w:val="24"/>
          <w:szCs w:val="24"/>
          <w:lang w:val="en-GB"/>
        </w:rPr>
      </w:pPr>
      <w:r w:rsidRPr="00627D67">
        <w:rPr>
          <w:rFonts w:ascii="Georgia" w:hAnsi="Georgia"/>
          <w:b/>
          <w:bCs/>
          <w:sz w:val="24"/>
          <w:szCs w:val="24"/>
          <w:lang w:val="en-GB"/>
        </w:rPr>
        <w:t>8. Safeguarding Concerns</w:t>
      </w:r>
    </w:p>
    <w:p w14:paraId="16442729" w14:textId="77777777" w:rsidR="00627D67" w:rsidRPr="00627D67" w:rsidRDefault="00627D67" w:rsidP="00627D67">
      <w:pPr>
        <w:spacing w:line="360" w:lineRule="auto"/>
        <w:rPr>
          <w:rFonts w:ascii="Georgia" w:hAnsi="Georgia"/>
          <w:sz w:val="24"/>
          <w:szCs w:val="24"/>
          <w:lang w:val="en-GB"/>
        </w:rPr>
      </w:pPr>
      <w:r w:rsidRPr="00627D67">
        <w:rPr>
          <w:rFonts w:ascii="Georgia" w:hAnsi="Georgia"/>
          <w:sz w:val="24"/>
          <w:szCs w:val="24"/>
          <w:lang w:val="en-GB"/>
        </w:rPr>
        <w:t>If a complaint relates to the safety or welfare of a child or young person:</w:t>
      </w:r>
    </w:p>
    <w:p w14:paraId="4F9F15BA" w14:textId="77777777" w:rsidR="00627D67" w:rsidRPr="00627D67" w:rsidRDefault="00627D67" w:rsidP="00627D67">
      <w:pPr>
        <w:numPr>
          <w:ilvl w:val="0"/>
          <w:numId w:val="8"/>
        </w:numPr>
        <w:spacing w:line="360" w:lineRule="auto"/>
        <w:rPr>
          <w:rFonts w:ascii="Georgia" w:hAnsi="Georgia"/>
          <w:sz w:val="24"/>
          <w:szCs w:val="24"/>
          <w:lang w:val="en-GB"/>
        </w:rPr>
      </w:pPr>
      <w:r w:rsidRPr="00627D67">
        <w:rPr>
          <w:rFonts w:ascii="Georgia" w:hAnsi="Georgia"/>
          <w:sz w:val="24"/>
          <w:szCs w:val="24"/>
          <w:lang w:val="en-GB"/>
        </w:rPr>
        <w:t xml:space="preserve">It will be treated as a safeguarding concern </w:t>
      </w:r>
    </w:p>
    <w:p w14:paraId="25117101" w14:textId="77777777" w:rsidR="00627D67" w:rsidRPr="00627D67" w:rsidRDefault="00627D67" w:rsidP="00627D67">
      <w:pPr>
        <w:numPr>
          <w:ilvl w:val="0"/>
          <w:numId w:val="8"/>
        </w:numPr>
        <w:spacing w:line="360" w:lineRule="auto"/>
        <w:rPr>
          <w:rFonts w:ascii="Georgia" w:hAnsi="Georgia"/>
          <w:sz w:val="24"/>
          <w:szCs w:val="24"/>
          <w:lang w:val="en-GB"/>
        </w:rPr>
      </w:pPr>
      <w:r w:rsidRPr="00627D67">
        <w:rPr>
          <w:rFonts w:ascii="Georgia" w:hAnsi="Georgia"/>
          <w:sz w:val="24"/>
          <w:szCs w:val="24"/>
          <w:lang w:val="en-GB"/>
        </w:rPr>
        <w:t xml:space="preserve">It may be referred to appropriate external agencies </w:t>
      </w:r>
    </w:p>
    <w:p w14:paraId="2928E8DD" w14:textId="77777777" w:rsidR="00627D67" w:rsidRPr="00627D67" w:rsidRDefault="00627D67" w:rsidP="00627D67">
      <w:pPr>
        <w:numPr>
          <w:ilvl w:val="0"/>
          <w:numId w:val="8"/>
        </w:numPr>
        <w:spacing w:line="360" w:lineRule="auto"/>
        <w:rPr>
          <w:rFonts w:ascii="Georgia" w:hAnsi="Georgia"/>
          <w:sz w:val="24"/>
          <w:szCs w:val="24"/>
          <w:lang w:val="en-GB"/>
        </w:rPr>
      </w:pPr>
      <w:r w:rsidRPr="00627D67">
        <w:rPr>
          <w:rFonts w:ascii="Georgia" w:hAnsi="Georgia"/>
          <w:sz w:val="24"/>
          <w:szCs w:val="24"/>
          <w:lang w:val="en-GB"/>
        </w:rPr>
        <w:t xml:space="preserve">It will be prioritised and acted upon immediately </w:t>
      </w:r>
    </w:p>
    <w:p w14:paraId="217A344A" w14:textId="0A2297D5" w:rsidR="00627D67" w:rsidRDefault="00627D67" w:rsidP="00627D67">
      <w:pPr>
        <w:spacing w:line="360" w:lineRule="auto"/>
        <w:rPr>
          <w:rFonts w:ascii="Georgia" w:hAnsi="Georgia"/>
          <w:sz w:val="24"/>
          <w:szCs w:val="24"/>
          <w:lang w:val="en-GB"/>
        </w:rPr>
      </w:pPr>
    </w:p>
    <w:p w14:paraId="687D5B79" w14:textId="77777777" w:rsidR="00627D67" w:rsidRPr="00627D67" w:rsidRDefault="00627D67" w:rsidP="00627D67">
      <w:pPr>
        <w:spacing w:line="360" w:lineRule="auto"/>
        <w:rPr>
          <w:rFonts w:ascii="Georgia" w:hAnsi="Georgia"/>
          <w:sz w:val="24"/>
          <w:szCs w:val="24"/>
          <w:lang w:val="en-GB"/>
        </w:rPr>
      </w:pPr>
    </w:p>
    <w:p w14:paraId="6834B1BA" w14:textId="77777777" w:rsidR="00627D67" w:rsidRPr="00627D67" w:rsidRDefault="00627D67" w:rsidP="00627D67">
      <w:pPr>
        <w:spacing w:line="360" w:lineRule="auto"/>
        <w:rPr>
          <w:rFonts w:ascii="Georgia" w:hAnsi="Georgia"/>
          <w:b/>
          <w:bCs/>
          <w:sz w:val="24"/>
          <w:szCs w:val="24"/>
          <w:lang w:val="en-GB"/>
        </w:rPr>
      </w:pPr>
      <w:r w:rsidRPr="00627D67">
        <w:rPr>
          <w:rFonts w:ascii="Georgia" w:hAnsi="Georgia"/>
          <w:b/>
          <w:bCs/>
          <w:sz w:val="24"/>
          <w:szCs w:val="24"/>
          <w:lang w:val="en-GB"/>
        </w:rPr>
        <w:lastRenderedPageBreak/>
        <w:t>9. Record Keeping</w:t>
      </w:r>
    </w:p>
    <w:p w14:paraId="48932B46" w14:textId="77777777" w:rsidR="00627D67" w:rsidRPr="00627D67" w:rsidRDefault="00627D67" w:rsidP="00627D67">
      <w:pPr>
        <w:spacing w:line="360" w:lineRule="auto"/>
        <w:rPr>
          <w:rFonts w:ascii="Georgia" w:hAnsi="Georgia"/>
          <w:sz w:val="24"/>
          <w:szCs w:val="24"/>
          <w:lang w:val="en-GB"/>
        </w:rPr>
      </w:pPr>
      <w:r w:rsidRPr="00627D67">
        <w:rPr>
          <w:rFonts w:ascii="Georgia" w:hAnsi="Georgia"/>
          <w:sz w:val="24"/>
          <w:szCs w:val="24"/>
          <w:lang w:val="en-GB"/>
        </w:rPr>
        <w:t>A record will be kept of:</w:t>
      </w:r>
    </w:p>
    <w:p w14:paraId="50EFFC30" w14:textId="77777777" w:rsidR="00627D67" w:rsidRPr="00627D67" w:rsidRDefault="00627D67" w:rsidP="00627D67">
      <w:pPr>
        <w:numPr>
          <w:ilvl w:val="0"/>
          <w:numId w:val="9"/>
        </w:numPr>
        <w:spacing w:line="360" w:lineRule="auto"/>
        <w:rPr>
          <w:rFonts w:ascii="Georgia" w:hAnsi="Georgia"/>
          <w:sz w:val="24"/>
          <w:szCs w:val="24"/>
          <w:lang w:val="en-GB"/>
        </w:rPr>
      </w:pPr>
      <w:r w:rsidRPr="00627D67">
        <w:rPr>
          <w:rFonts w:ascii="Georgia" w:hAnsi="Georgia"/>
          <w:sz w:val="24"/>
          <w:szCs w:val="24"/>
          <w:lang w:val="en-GB"/>
        </w:rPr>
        <w:t xml:space="preserve">The complaint </w:t>
      </w:r>
    </w:p>
    <w:p w14:paraId="21AA9C86" w14:textId="77777777" w:rsidR="00627D67" w:rsidRPr="00627D67" w:rsidRDefault="00627D67" w:rsidP="00627D67">
      <w:pPr>
        <w:numPr>
          <w:ilvl w:val="0"/>
          <w:numId w:val="9"/>
        </w:numPr>
        <w:spacing w:line="360" w:lineRule="auto"/>
        <w:rPr>
          <w:rFonts w:ascii="Georgia" w:hAnsi="Georgia"/>
          <w:sz w:val="24"/>
          <w:szCs w:val="24"/>
          <w:lang w:val="en-GB"/>
        </w:rPr>
      </w:pPr>
      <w:r w:rsidRPr="00627D67">
        <w:rPr>
          <w:rFonts w:ascii="Georgia" w:hAnsi="Georgia"/>
          <w:sz w:val="24"/>
          <w:szCs w:val="24"/>
          <w:lang w:val="en-GB"/>
        </w:rPr>
        <w:t xml:space="preserve">Actions taken </w:t>
      </w:r>
    </w:p>
    <w:p w14:paraId="2943876A" w14:textId="77777777" w:rsidR="00627D67" w:rsidRPr="00627D67" w:rsidRDefault="00627D67" w:rsidP="00627D67">
      <w:pPr>
        <w:numPr>
          <w:ilvl w:val="0"/>
          <w:numId w:val="9"/>
        </w:numPr>
        <w:spacing w:line="360" w:lineRule="auto"/>
        <w:rPr>
          <w:rFonts w:ascii="Georgia" w:hAnsi="Georgia"/>
          <w:sz w:val="24"/>
          <w:szCs w:val="24"/>
          <w:lang w:val="en-GB"/>
        </w:rPr>
      </w:pPr>
      <w:r w:rsidRPr="00627D67">
        <w:rPr>
          <w:rFonts w:ascii="Georgia" w:hAnsi="Georgia"/>
          <w:sz w:val="24"/>
          <w:szCs w:val="24"/>
          <w:lang w:val="en-GB"/>
        </w:rPr>
        <w:t xml:space="preserve">Outcomes </w:t>
      </w:r>
    </w:p>
    <w:p w14:paraId="1EAEB2F8" w14:textId="77777777" w:rsidR="00627D67" w:rsidRDefault="00627D67" w:rsidP="00627D67">
      <w:pPr>
        <w:spacing w:line="360" w:lineRule="auto"/>
        <w:rPr>
          <w:rFonts w:ascii="Georgia" w:hAnsi="Georgia"/>
          <w:sz w:val="24"/>
          <w:szCs w:val="24"/>
          <w:lang w:val="en-GB"/>
        </w:rPr>
      </w:pPr>
      <w:r w:rsidRPr="00627D67">
        <w:rPr>
          <w:rFonts w:ascii="Georgia" w:hAnsi="Georgia"/>
          <w:sz w:val="24"/>
          <w:szCs w:val="24"/>
          <w:lang w:val="en-GB"/>
        </w:rPr>
        <w:t>These records will be stored securely in line with our data protection procedures.</w:t>
      </w:r>
    </w:p>
    <w:p w14:paraId="0FC7A68B" w14:textId="77777777" w:rsidR="00627D67" w:rsidRPr="00627D67" w:rsidRDefault="00627D67" w:rsidP="00627D67">
      <w:pPr>
        <w:spacing w:line="360" w:lineRule="auto"/>
        <w:rPr>
          <w:rFonts w:ascii="Georgia" w:hAnsi="Georgia"/>
          <w:sz w:val="24"/>
          <w:szCs w:val="24"/>
          <w:lang w:val="en-GB"/>
        </w:rPr>
      </w:pPr>
    </w:p>
    <w:p w14:paraId="76321404" w14:textId="77777777" w:rsidR="00627D67" w:rsidRPr="00627D67" w:rsidRDefault="00627D67" w:rsidP="00627D67">
      <w:pPr>
        <w:spacing w:line="360" w:lineRule="auto"/>
        <w:rPr>
          <w:rFonts w:ascii="Georgia" w:hAnsi="Georgia"/>
          <w:b/>
          <w:bCs/>
          <w:sz w:val="24"/>
          <w:szCs w:val="24"/>
          <w:lang w:val="en-GB"/>
        </w:rPr>
      </w:pPr>
      <w:r w:rsidRPr="00627D67">
        <w:rPr>
          <w:rFonts w:ascii="Georgia" w:hAnsi="Georgia"/>
          <w:b/>
          <w:bCs/>
          <w:sz w:val="24"/>
          <w:szCs w:val="24"/>
          <w:lang w:val="en-GB"/>
        </w:rPr>
        <w:t>10. Vexatious or Malicious Complaints</w:t>
      </w:r>
    </w:p>
    <w:p w14:paraId="7A36E6CB" w14:textId="77777777" w:rsidR="00627D67" w:rsidRPr="00627D67" w:rsidRDefault="00627D67" w:rsidP="00627D67">
      <w:pPr>
        <w:spacing w:line="360" w:lineRule="auto"/>
        <w:rPr>
          <w:rFonts w:ascii="Georgia" w:hAnsi="Georgia"/>
          <w:sz w:val="24"/>
          <w:szCs w:val="24"/>
          <w:lang w:val="en-GB"/>
        </w:rPr>
      </w:pPr>
      <w:r w:rsidRPr="00627D67">
        <w:rPr>
          <w:rFonts w:ascii="Georgia" w:hAnsi="Georgia"/>
          <w:sz w:val="24"/>
          <w:szCs w:val="24"/>
          <w:lang w:val="en-GB"/>
        </w:rPr>
        <w:t>Project Reset reserves the right to manage complaints that are:</w:t>
      </w:r>
    </w:p>
    <w:p w14:paraId="2740F801" w14:textId="77777777" w:rsidR="00627D67" w:rsidRPr="00627D67" w:rsidRDefault="00627D67" w:rsidP="00627D67">
      <w:pPr>
        <w:numPr>
          <w:ilvl w:val="0"/>
          <w:numId w:val="10"/>
        </w:numPr>
        <w:spacing w:line="360" w:lineRule="auto"/>
        <w:rPr>
          <w:rFonts w:ascii="Georgia" w:hAnsi="Georgia"/>
          <w:sz w:val="24"/>
          <w:szCs w:val="24"/>
          <w:lang w:val="en-GB"/>
        </w:rPr>
      </w:pPr>
      <w:r w:rsidRPr="00627D67">
        <w:rPr>
          <w:rFonts w:ascii="Georgia" w:hAnsi="Georgia"/>
          <w:sz w:val="24"/>
          <w:szCs w:val="24"/>
          <w:lang w:val="en-GB"/>
        </w:rPr>
        <w:t xml:space="preserve">Repeated without new evidence </w:t>
      </w:r>
    </w:p>
    <w:p w14:paraId="0276F464" w14:textId="77777777" w:rsidR="00627D67" w:rsidRPr="00627D67" w:rsidRDefault="00627D67" w:rsidP="00627D67">
      <w:pPr>
        <w:numPr>
          <w:ilvl w:val="0"/>
          <w:numId w:val="10"/>
        </w:numPr>
        <w:spacing w:line="360" w:lineRule="auto"/>
        <w:rPr>
          <w:rFonts w:ascii="Georgia" w:hAnsi="Georgia"/>
          <w:sz w:val="24"/>
          <w:szCs w:val="24"/>
          <w:lang w:val="en-GB"/>
        </w:rPr>
      </w:pPr>
      <w:r w:rsidRPr="00627D67">
        <w:rPr>
          <w:rFonts w:ascii="Georgia" w:hAnsi="Georgia"/>
          <w:sz w:val="24"/>
          <w:szCs w:val="24"/>
          <w:lang w:val="en-GB"/>
        </w:rPr>
        <w:t xml:space="preserve">Intentionally misleading or malicious </w:t>
      </w:r>
    </w:p>
    <w:p w14:paraId="288A5262" w14:textId="77777777" w:rsidR="00627D67" w:rsidRPr="00627D67" w:rsidRDefault="00627D67" w:rsidP="00627D67">
      <w:pPr>
        <w:spacing w:line="360" w:lineRule="auto"/>
        <w:rPr>
          <w:rFonts w:ascii="Georgia" w:hAnsi="Georgia"/>
          <w:sz w:val="24"/>
          <w:szCs w:val="24"/>
          <w:lang w:val="en-GB"/>
        </w:rPr>
      </w:pPr>
      <w:r w:rsidRPr="00627D67">
        <w:rPr>
          <w:rFonts w:ascii="Georgia" w:hAnsi="Georgia"/>
          <w:sz w:val="24"/>
          <w:szCs w:val="24"/>
          <w:lang w:val="en-GB"/>
        </w:rPr>
        <w:t>However, all concerns will be considered carefully before any such decision is made.</w:t>
      </w:r>
    </w:p>
    <w:p w14:paraId="5D8739F7" w14:textId="10D5EE23" w:rsidR="00627D67" w:rsidRPr="00627D67" w:rsidRDefault="00627D67" w:rsidP="00627D67">
      <w:pPr>
        <w:spacing w:line="360" w:lineRule="auto"/>
        <w:rPr>
          <w:rFonts w:ascii="Georgia" w:hAnsi="Georgia"/>
          <w:sz w:val="24"/>
          <w:szCs w:val="24"/>
          <w:lang w:val="en-GB"/>
        </w:rPr>
      </w:pPr>
    </w:p>
    <w:p w14:paraId="27C7AAB3" w14:textId="77777777" w:rsidR="00627D67" w:rsidRPr="00627D67" w:rsidRDefault="00627D67" w:rsidP="00627D67">
      <w:pPr>
        <w:spacing w:line="360" w:lineRule="auto"/>
        <w:rPr>
          <w:rFonts w:ascii="Georgia" w:hAnsi="Georgia"/>
          <w:b/>
          <w:bCs/>
          <w:sz w:val="24"/>
          <w:szCs w:val="24"/>
          <w:lang w:val="en-GB"/>
        </w:rPr>
      </w:pPr>
      <w:r w:rsidRPr="00627D67">
        <w:rPr>
          <w:rFonts w:ascii="Georgia" w:hAnsi="Georgia"/>
          <w:b/>
          <w:bCs/>
          <w:sz w:val="24"/>
          <w:szCs w:val="24"/>
          <w:lang w:val="en-GB"/>
        </w:rPr>
        <w:t>11. Monitoring and Review</w:t>
      </w:r>
    </w:p>
    <w:p w14:paraId="31EC5312" w14:textId="77777777" w:rsidR="00627D67" w:rsidRPr="00627D67" w:rsidRDefault="00627D67" w:rsidP="00627D67">
      <w:pPr>
        <w:spacing w:line="360" w:lineRule="auto"/>
        <w:rPr>
          <w:rFonts w:ascii="Georgia" w:hAnsi="Georgia"/>
          <w:sz w:val="24"/>
          <w:szCs w:val="24"/>
          <w:lang w:val="en-GB"/>
        </w:rPr>
      </w:pPr>
      <w:r w:rsidRPr="00627D67">
        <w:rPr>
          <w:rFonts w:ascii="Georgia" w:hAnsi="Georgia"/>
          <w:sz w:val="24"/>
          <w:szCs w:val="24"/>
          <w:lang w:val="en-GB"/>
        </w:rPr>
        <w:t>This policy will be reviewed regularly to ensure it remains effective and in line with best practice.</w:t>
      </w:r>
    </w:p>
    <w:p w14:paraId="083488DC" w14:textId="77777777" w:rsidR="001F0F84" w:rsidRDefault="001F0F84" w:rsidP="00627D67">
      <w:pPr>
        <w:spacing w:line="360" w:lineRule="auto"/>
      </w:pPr>
    </w:p>
    <w:sectPr w:rsidR="001F0F8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D9C01" w14:textId="77777777" w:rsidR="00273F78" w:rsidRDefault="00273F78" w:rsidP="001F0F84">
      <w:pPr>
        <w:spacing w:line="240" w:lineRule="auto"/>
      </w:pPr>
      <w:r>
        <w:separator/>
      </w:r>
    </w:p>
  </w:endnote>
  <w:endnote w:type="continuationSeparator" w:id="0">
    <w:p w14:paraId="5DB958E0" w14:textId="77777777" w:rsidR="00273F78" w:rsidRDefault="00273F78" w:rsidP="001F0F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1431E" w14:textId="77777777" w:rsidR="00273F78" w:rsidRDefault="00273F78" w:rsidP="001F0F84">
      <w:pPr>
        <w:spacing w:line="240" w:lineRule="auto"/>
      </w:pPr>
      <w:r>
        <w:separator/>
      </w:r>
    </w:p>
  </w:footnote>
  <w:footnote w:type="continuationSeparator" w:id="0">
    <w:p w14:paraId="4D219B57" w14:textId="77777777" w:rsidR="00273F78" w:rsidRDefault="00273F78" w:rsidP="001F0F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9BAF" w14:textId="26BC8BF9" w:rsidR="001F0F84" w:rsidRDefault="001F0F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52961E" wp14:editId="7B1A2174">
              <wp:simplePos x="0" y="0"/>
              <wp:positionH relativeFrom="column">
                <wp:posOffset>784860</wp:posOffset>
              </wp:positionH>
              <wp:positionV relativeFrom="paragraph">
                <wp:posOffset>251460</wp:posOffset>
              </wp:positionV>
              <wp:extent cx="4160520" cy="419100"/>
              <wp:effectExtent l="0" t="0" r="0" b="0"/>
              <wp:wrapNone/>
              <wp:docPr id="6589207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052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B59DDB" w14:textId="67830385" w:rsidR="001F0F84" w:rsidRPr="001F0F84" w:rsidRDefault="001F0F84" w:rsidP="001F0F84">
                          <w:pPr>
                            <w:rPr>
                              <w:rFonts w:ascii="Georgia" w:hAnsi="Georgia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1F0F84">
                            <w:rPr>
                              <w:rFonts w:ascii="Georgia" w:hAnsi="Georgia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</w:rPr>
                            <w:t>Complaints Policy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52961E" id="Rectangle 1" o:spid="_x0000_s1026" style="position:absolute;margin-left:61.8pt;margin-top:19.8pt;width:327.6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" filled="f" stroked="f" strokeweight="1.5pt">
              <v:textbox>
                <w:txbxContent>
                  <w:p w14:paraId="36B59DDB" w14:textId="67830385" w:rsidR="001F0F84" w:rsidRPr="001F0F84" w:rsidRDefault="001F0F84" w:rsidP="001F0F84">
                    <w:pPr>
                      <w:rPr>
                        <w:rFonts w:ascii="Georgia" w:hAnsi="Georgia"/>
                        <w:b/>
                        <w:bCs/>
                        <w:color w:val="000000" w:themeColor="text1"/>
                        <w:sz w:val="40"/>
                        <w:szCs w:val="40"/>
                      </w:rPr>
                    </w:pPr>
                    <w:r w:rsidRPr="001F0F84">
                      <w:rPr>
                        <w:rFonts w:ascii="Georgia" w:hAnsi="Georgia"/>
                        <w:b/>
                        <w:bCs/>
                        <w:color w:val="000000" w:themeColor="text1"/>
                        <w:sz w:val="40"/>
                        <w:szCs w:val="40"/>
                      </w:rPr>
                      <w:t>Complaints Policy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94E1A2A" wp14:editId="244EB43F">
              <wp:simplePos x="0" y="0"/>
              <wp:positionH relativeFrom="margin">
                <wp:posOffset>-723900</wp:posOffset>
              </wp:positionH>
              <wp:positionV relativeFrom="page">
                <wp:posOffset>220980</wp:posOffset>
              </wp:positionV>
              <wp:extent cx="7330440" cy="1341120"/>
              <wp:effectExtent l="0" t="0" r="381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30440" cy="134112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0BAA3B" w14:textId="77777777" w:rsidR="001F0F84" w:rsidRDefault="001F0F84" w:rsidP="003440EC">
                          <w:pPr>
                            <w:pStyle w:val="Head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    </w:t>
                          </w:r>
                          <w:r>
                            <w:rPr>
                              <w:caps/>
                              <w:noProof/>
                              <w:color w:val="FFFFFF" w:themeColor="background1"/>
                            </w:rPr>
                            <w:drawing>
                              <wp:inline distT="0" distB="0" distL="0" distR="0" wp14:anchorId="44009799" wp14:editId="65C49B3A">
                                <wp:extent cx="1224280" cy="1224280"/>
                                <wp:effectExtent l="0" t="0" r="0" b="0"/>
                                <wp:docPr id="330507617" name="Picture 1" descr="Education&#10;&#10;AI-generated content may b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0507617" name="Picture 1" descr="Education&#10;&#10;AI-generated content may be incorrect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24280" cy="12242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E1A2A" id="Rectangle 200" o:spid="_x0000_s1027" style="position:absolute;margin-left:-57pt;margin-top:17.4pt;width:577.2pt;height:105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" o:allowoverlap="f" fillcolor="#e8e8e8 [3214]" stroked="f" strokeweight="1.5pt">
              <v:textbox>
                <w:txbxContent>
                  <w:p w14:paraId="190BAA3B" w14:textId="77777777" w:rsidR="001F0F84" w:rsidRDefault="001F0F84" w:rsidP="003440EC">
                    <w:pPr>
                      <w:pStyle w:val="Head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 xml:space="preserve">    </w:t>
                    </w:r>
                    <w:r>
                      <w:rPr>
                        <w:caps/>
                        <w:noProof/>
                        <w:color w:val="FFFFFF" w:themeColor="background1"/>
                      </w:rPr>
                      <w:drawing>
                        <wp:inline distT="0" distB="0" distL="0" distR="0" wp14:anchorId="44009799" wp14:editId="65C49B3A">
                          <wp:extent cx="1224280" cy="1224280"/>
                          <wp:effectExtent l="0" t="0" r="0" b="0"/>
                          <wp:docPr id="330507617" name="Picture 1" descr="Education&#10;&#10;AI-generated content may b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0507617" name="Picture 1" descr="Education&#10;&#10;AI-generated content may be incorrect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24280" cy="12242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CB2"/>
    <w:multiLevelType w:val="multilevel"/>
    <w:tmpl w:val="1C82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B41D4"/>
    <w:multiLevelType w:val="multilevel"/>
    <w:tmpl w:val="6508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E1C25"/>
    <w:multiLevelType w:val="multilevel"/>
    <w:tmpl w:val="F5AC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37B0F"/>
    <w:multiLevelType w:val="multilevel"/>
    <w:tmpl w:val="9008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5472F"/>
    <w:multiLevelType w:val="multilevel"/>
    <w:tmpl w:val="4408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D477BF"/>
    <w:multiLevelType w:val="multilevel"/>
    <w:tmpl w:val="740E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0F3F2A"/>
    <w:multiLevelType w:val="multilevel"/>
    <w:tmpl w:val="C1AC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1541E7"/>
    <w:multiLevelType w:val="multilevel"/>
    <w:tmpl w:val="E66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035E46"/>
    <w:multiLevelType w:val="multilevel"/>
    <w:tmpl w:val="C890F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FF6FB0"/>
    <w:multiLevelType w:val="multilevel"/>
    <w:tmpl w:val="FEA2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5460497">
    <w:abstractNumId w:val="6"/>
  </w:num>
  <w:num w:numId="2" w16cid:durableId="1829665768">
    <w:abstractNumId w:val="5"/>
  </w:num>
  <w:num w:numId="3" w16cid:durableId="215508609">
    <w:abstractNumId w:val="7"/>
  </w:num>
  <w:num w:numId="4" w16cid:durableId="274335384">
    <w:abstractNumId w:val="3"/>
  </w:num>
  <w:num w:numId="5" w16cid:durableId="616958649">
    <w:abstractNumId w:val="2"/>
  </w:num>
  <w:num w:numId="6" w16cid:durableId="578639463">
    <w:abstractNumId w:val="4"/>
  </w:num>
  <w:num w:numId="7" w16cid:durableId="623391584">
    <w:abstractNumId w:val="0"/>
  </w:num>
  <w:num w:numId="8" w16cid:durableId="1594896368">
    <w:abstractNumId w:val="1"/>
  </w:num>
  <w:num w:numId="9" w16cid:durableId="1649744786">
    <w:abstractNumId w:val="8"/>
  </w:num>
  <w:num w:numId="10" w16cid:durableId="12801811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84"/>
    <w:rsid w:val="001F0F84"/>
    <w:rsid w:val="00273F78"/>
    <w:rsid w:val="00627D67"/>
    <w:rsid w:val="006D5C05"/>
    <w:rsid w:val="00910D3A"/>
    <w:rsid w:val="00C14077"/>
    <w:rsid w:val="00F8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6060D"/>
  <w15:chartTrackingRefBased/>
  <w15:docId w15:val="{F77B7316-234A-4D28-8EAD-3FA26D19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F8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F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F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F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F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F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F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F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F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F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F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0F8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F84"/>
  </w:style>
  <w:style w:type="paragraph" w:styleId="Footer">
    <w:name w:val="footer"/>
    <w:basedOn w:val="Normal"/>
    <w:link w:val="FooterChar"/>
    <w:uiPriority w:val="99"/>
    <w:unhideWhenUsed/>
    <w:rsid w:val="001F0F8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 RESET</dc:creator>
  <cp:keywords/>
  <dc:description/>
  <cp:lastModifiedBy>Project RESET</cp:lastModifiedBy>
  <cp:revision>2</cp:revision>
  <dcterms:created xsi:type="dcterms:W3CDTF">2026-04-28T20:42:00Z</dcterms:created>
  <dcterms:modified xsi:type="dcterms:W3CDTF">2026-04-28T20:53:00Z</dcterms:modified>
</cp:coreProperties>
</file>